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91" w:rsidRPr="00DA535A" w:rsidRDefault="00DA535A" w:rsidP="00DA535A">
      <w:pPr>
        <w:spacing w:after="0"/>
        <w:jc w:val="center"/>
        <w:rPr>
          <w:rFonts w:ascii="Times New Roman" w:hAnsi="Times New Roman" w:cs="Times New Roman"/>
          <w:b/>
        </w:rPr>
      </w:pPr>
      <w:r w:rsidRPr="00DA535A">
        <w:rPr>
          <w:rFonts w:ascii="Times New Roman" w:hAnsi="Times New Roman" w:cs="Times New Roman"/>
          <w:b/>
        </w:rPr>
        <w:t>План-график</w:t>
      </w:r>
    </w:p>
    <w:p w:rsidR="00DA535A" w:rsidRPr="00DA535A" w:rsidRDefault="001F627F" w:rsidP="00DA53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Очистки от снега улично-дорожной сети </w:t>
      </w:r>
      <w:r w:rsidR="00DA535A" w:rsidRPr="00DA535A">
        <w:rPr>
          <w:rFonts w:ascii="Times New Roman" w:hAnsi="Times New Roman" w:cs="Times New Roman"/>
        </w:rPr>
        <w:t xml:space="preserve">городского поселения Малиновский </w:t>
      </w:r>
    </w:p>
    <w:p w:rsidR="00DA535A" w:rsidRDefault="001F627F" w:rsidP="00DA53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05.04.2022г по 11.04</w:t>
      </w:r>
      <w:r w:rsidR="00DA535A" w:rsidRPr="00DA535A">
        <w:rPr>
          <w:rFonts w:ascii="Times New Roman" w:hAnsi="Times New Roman" w:cs="Times New Roman"/>
        </w:rPr>
        <w:t>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DA535A" w:rsidTr="00DA535A">
        <w:tc>
          <w:tcPr>
            <w:tcW w:w="817" w:type="dxa"/>
          </w:tcPr>
          <w:p w:rsidR="00DA535A" w:rsidRDefault="00DA535A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09" w:type="dxa"/>
          </w:tcPr>
          <w:p w:rsidR="00DA535A" w:rsidRDefault="00DA535A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464" w:type="dxa"/>
          </w:tcPr>
          <w:p w:rsidR="00DA535A" w:rsidRDefault="00DA535A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464" w:type="dxa"/>
          </w:tcPr>
          <w:p w:rsidR="00DA535A" w:rsidRDefault="00DA535A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техника</w:t>
            </w:r>
          </w:p>
        </w:tc>
      </w:tr>
      <w:tr w:rsidR="00DA535A" w:rsidTr="008D27C0">
        <w:tc>
          <w:tcPr>
            <w:tcW w:w="9854" w:type="dxa"/>
            <w:gridSpan w:val="4"/>
          </w:tcPr>
          <w:p w:rsidR="00DA535A" w:rsidRDefault="00DA535A" w:rsidP="00DA5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Малиновский</w:t>
            </w:r>
          </w:p>
        </w:tc>
      </w:tr>
      <w:tr w:rsidR="00DA535A" w:rsidTr="00DA535A">
        <w:tc>
          <w:tcPr>
            <w:tcW w:w="817" w:type="dxa"/>
          </w:tcPr>
          <w:p w:rsidR="00DA535A" w:rsidRDefault="001A298C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</w:tcPr>
          <w:p w:rsidR="00DA535A" w:rsidRDefault="001F627F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</w:t>
            </w:r>
          </w:p>
        </w:tc>
        <w:tc>
          <w:tcPr>
            <w:tcW w:w="2464" w:type="dxa"/>
          </w:tcPr>
          <w:p w:rsidR="00DA535A" w:rsidRDefault="001F627F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DA535A" w:rsidRDefault="001F627F" w:rsidP="001F6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Погрузчик</w:t>
            </w:r>
            <w:r w:rsidR="00156DF2">
              <w:rPr>
                <w:rFonts w:ascii="Times New Roman" w:hAnsi="Times New Roman" w:cs="Times New Roman"/>
              </w:rPr>
              <w:t xml:space="preserve">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</w:tcPr>
          <w:p w:rsidR="00156DF2" w:rsidRDefault="00156DF2" w:rsidP="001F6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(от ул. Спортивная)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1F84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0347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Свердлова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1F84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0347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Красилова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1F84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0347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Свердлова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1F84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0347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 (от ул. Кузнецова до ул. Пионерская)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1F84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0347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(от ул. Кузнецова до ул. Железнодорожная)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1F84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0347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Железнодорожная (от д. 23 до 22)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1F84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0347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1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1F84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C10347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A298C" w:rsidTr="00274504">
        <w:tc>
          <w:tcPr>
            <w:tcW w:w="9854" w:type="dxa"/>
            <w:gridSpan w:val="4"/>
          </w:tcPr>
          <w:p w:rsidR="001A298C" w:rsidRDefault="001A298C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Юбилейный</w:t>
            </w:r>
          </w:p>
        </w:tc>
      </w:tr>
      <w:tr w:rsidR="00156DF2" w:rsidTr="00DA535A">
        <w:tc>
          <w:tcPr>
            <w:tcW w:w="817" w:type="dxa"/>
          </w:tcPr>
          <w:p w:rsidR="00156DF2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D22E6A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AF62C9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Энтузиастов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D22E6A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AF62C9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D22E6A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AF62C9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D22E6A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AF62C9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09" w:type="dxa"/>
          </w:tcPr>
          <w:p w:rsidR="00156DF2" w:rsidRDefault="00156DF2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Сибирская (часть)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D22E6A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AF62C9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156DF2" w:rsidTr="00DA535A">
        <w:tc>
          <w:tcPr>
            <w:tcW w:w="817" w:type="dxa"/>
          </w:tcPr>
          <w:p w:rsidR="00156DF2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09" w:type="dxa"/>
          </w:tcPr>
          <w:p w:rsidR="00156DF2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</w:t>
            </w:r>
            <w:r w:rsidR="00156DF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(часть)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D22E6A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464" w:type="dxa"/>
          </w:tcPr>
          <w:p w:rsidR="00156DF2" w:rsidRDefault="00156DF2" w:rsidP="00156DF2">
            <w:pPr>
              <w:jc w:val="center"/>
            </w:pPr>
            <w:r w:rsidRPr="00AF62C9">
              <w:rPr>
                <w:rFonts w:ascii="Times New Roman" w:hAnsi="Times New Roman" w:cs="Times New Roman"/>
              </w:rPr>
              <w:t>Погрузчик 2ед.</w:t>
            </w:r>
          </w:p>
        </w:tc>
      </w:tr>
      <w:tr w:rsidR="00524770" w:rsidTr="00B62227">
        <w:tc>
          <w:tcPr>
            <w:tcW w:w="9854" w:type="dxa"/>
            <w:gridSpan w:val="4"/>
          </w:tcPr>
          <w:p w:rsidR="00524770" w:rsidRDefault="00524770" w:rsidP="0052477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Малиновский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</w:t>
            </w:r>
          </w:p>
        </w:tc>
        <w:tc>
          <w:tcPr>
            <w:tcW w:w="2464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D22E6A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E7AA4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(до ул. Первомайская)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E7AA4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Свердлова (район церкви)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E7AA4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Пионерская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E7AA4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E7AA4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(от ул. Спортивная до ул. Калинина)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E7AA4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Гагарина 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E7AA4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E7AA4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Парковая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E7AA4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 w:rsidRPr="002F7A7E">
              <w:rPr>
                <w:rFonts w:ascii="Times New Roman" w:hAnsi="Times New Roman" w:cs="Times New Roman"/>
              </w:rPr>
              <w:t>Погрузчик 2ед</w:t>
            </w:r>
          </w:p>
        </w:tc>
      </w:tr>
      <w:tr w:rsidR="00524770" w:rsidTr="003A09EC">
        <w:tc>
          <w:tcPr>
            <w:tcW w:w="9854" w:type="dxa"/>
            <w:gridSpan w:val="4"/>
          </w:tcPr>
          <w:p w:rsidR="00524770" w:rsidRDefault="00524770" w:rsidP="00524770">
            <w:pPr>
              <w:jc w:val="center"/>
            </w:pPr>
            <w:r>
              <w:rPr>
                <w:rFonts w:ascii="Times New Roman" w:hAnsi="Times New Roman" w:cs="Times New Roman"/>
              </w:rPr>
              <w:t>п. Юбилейный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D80A4C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>
              <w:rPr>
                <w:rFonts w:ascii="Times New Roman" w:hAnsi="Times New Roman" w:cs="Times New Roman"/>
              </w:rPr>
              <w:t>Погрузчик 1</w:t>
            </w:r>
            <w:r w:rsidRPr="00915646">
              <w:rPr>
                <w:rFonts w:ascii="Times New Roman" w:hAnsi="Times New Roman" w:cs="Times New Roman"/>
              </w:rPr>
              <w:t>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Энтузиастов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D80A4C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464" w:type="dxa"/>
          </w:tcPr>
          <w:p w:rsidR="00524770" w:rsidRDefault="00524770">
            <w:r>
              <w:rPr>
                <w:rFonts w:ascii="Times New Roman" w:hAnsi="Times New Roman" w:cs="Times New Roman"/>
              </w:rPr>
              <w:t>Погрузчик 1</w:t>
            </w:r>
            <w:r w:rsidRPr="00915646">
              <w:rPr>
                <w:rFonts w:ascii="Times New Roman" w:hAnsi="Times New Roman" w:cs="Times New Roman"/>
              </w:rPr>
              <w:t>ед</w:t>
            </w:r>
          </w:p>
        </w:tc>
      </w:tr>
      <w:tr w:rsidR="00524770" w:rsidTr="00BB29BB">
        <w:tc>
          <w:tcPr>
            <w:tcW w:w="9854" w:type="dxa"/>
            <w:gridSpan w:val="4"/>
          </w:tcPr>
          <w:p w:rsidR="00524770" w:rsidRDefault="00524770" w:rsidP="0052477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Малиновский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 (от ул. Кузнецова до ул. Железнодорожная)</w:t>
            </w:r>
          </w:p>
        </w:tc>
        <w:tc>
          <w:tcPr>
            <w:tcW w:w="2464" w:type="dxa"/>
          </w:tcPr>
          <w:p w:rsidR="00524770" w:rsidRPr="00CE7AA4" w:rsidRDefault="00524770" w:rsidP="00524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D80A4C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464" w:type="dxa"/>
          </w:tcPr>
          <w:p w:rsidR="00524770" w:rsidRDefault="00524770">
            <w:r>
              <w:rPr>
                <w:rFonts w:ascii="Times New Roman" w:hAnsi="Times New Roman" w:cs="Times New Roman"/>
              </w:rPr>
              <w:t>Погрузчик 1</w:t>
            </w:r>
            <w:r w:rsidRPr="00814689">
              <w:rPr>
                <w:rFonts w:ascii="Times New Roman" w:hAnsi="Times New Roman" w:cs="Times New Roman"/>
              </w:rPr>
              <w:t>ед</w:t>
            </w:r>
          </w:p>
        </w:tc>
      </w:tr>
      <w:tr w:rsidR="00524770" w:rsidTr="00587842">
        <w:tc>
          <w:tcPr>
            <w:tcW w:w="9854" w:type="dxa"/>
            <w:gridSpan w:val="4"/>
          </w:tcPr>
          <w:p w:rsidR="00524770" w:rsidRDefault="00524770" w:rsidP="00524770">
            <w:pPr>
              <w:jc w:val="center"/>
            </w:pPr>
            <w:r>
              <w:rPr>
                <w:rFonts w:ascii="Times New Roman" w:hAnsi="Times New Roman" w:cs="Times New Roman"/>
              </w:rPr>
              <w:t>п. Юбилейный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Украинская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66060"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2464" w:type="dxa"/>
          </w:tcPr>
          <w:p w:rsidR="00524770" w:rsidRDefault="00524770">
            <w:r>
              <w:rPr>
                <w:rFonts w:ascii="Times New Roman" w:hAnsi="Times New Roman" w:cs="Times New Roman"/>
              </w:rPr>
              <w:t>Погрузчик 1</w:t>
            </w:r>
            <w:r w:rsidRPr="00932F56">
              <w:rPr>
                <w:rFonts w:ascii="Times New Roman" w:hAnsi="Times New Roman" w:cs="Times New Roman"/>
              </w:rPr>
              <w:t>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Железнодорожная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66060"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2464" w:type="dxa"/>
          </w:tcPr>
          <w:p w:rsidR="00524770" w:rsidRDefault="00524770">
            <w:r>
              <w:rPr>
                <w:rFonts w:ascii="Times New Roman" w:hAnsi="Times New Roman" w:cs="Times New Roman"/>
              </w:rPr>
              <w:t>Погрузчик 1</w:t>
            </w:r>
            <w:r w:rsidRPr="00932F56">
              <w:rPr>
                <w:rFonts w:ascii="Times New Roman" w:hAnsi="Times New Roman" w:cs="Times New Roman"/>
              </w:rPr>
              <w:t>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Житомирская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66060"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2464" w:type="dxa"/>
          </w:tcPr>
          <w:p w:rsidR="00524770" w:rsidRDefault="00524770">
            <w:r>
              <w:rPr>
                <w:rFonts w:ascii="Times New Roman" w:hAnsi="Times New Roman" w:cs="Times New Roman"/>
              </w:rPr>
              <w:t>Погрузчик 1</w:t>
            </w:r>
            <w:r w:rsidRPr="00932F56">
              <w:rPr>
                <w:rFonts w:ascii="Times New Roman" w:hAnsi="Times New Roman" w:cs="Times New Roman"/>
              </w:rPr>
              <w:t>ед</w:t>
            </w:r>
          </w:p>
        </w:tc>
      </w:tr>
      <w:tr w:rsidR="00524770" w:rsidTr="00DA535A">
        <w:tc>
          <w:tcPr>
            <w:tcW w:w="817" w:type="dxa"/>
          </w:tcPr>
          <w:p w:rsidR="0052477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09" w:type="dxa"/>
          </w:tcPr>
          <w:p w:rsidR="00524770" w:rsidRDefault="0052477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Сибирская</w:t>
            </w:r>
          </w:p>
        </w:tc>
        <w:tc>
          <w:tcPr>
            <w:tcW w:w="2464" w:type="dxa"/>
          </w:tcPr>
          <w:p w:rsidR="00524770" w:rsidRDefault="00524770" w:rsidP="00524770">
            <w:pPr>
              <w:jc w:val="center"/>
            </w:pPr>
            <w:r w:rsidRPr="00C66060"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2464" w:type="dxa"/>
          </w:tcPr>
          <w:p w:rsidR="00524770" w:rsidRDefault="00524770">
            <w:r>
              <w:rPr>
                <w:rFonts w:ascii="Times New Roman" w:hAnsi="Times New Roman" w:cs="Times New Roman"/>
              </w:rPr>
              <w:t>Погрузчик 1</w:t>
            </w:r>
            <w:r w:rsidRPr="00932F56">
              <w:rPr>
                <w:rFonts w:ascii="Times New Roman" w:hAnsi="Times New Roman" w:cs="Times New Roman"/>
              </w:rPr>
              <w:t>ед</w:t>
            </w:r>
          </w:p>
        </w:tc>
      </w:tr>
      <w:tr w:rsidR="00524770" w:rsidTr="0053342A">
        <w:tc>
          <w:tcPr>
            <w:tcW w:w="9854" w:type="dxa"/>
            <w:gridSpan w:val="4"/>
          </w:tcPr>
          <w:p w:rsidR="00524770" w:rsidRDefault="00524770" w:rsidP="0052477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Малиновский</w:t>
            </w:r>
          </w:p>
        </w:tc>
      </w:tr>
      <w:tr w:rsidR="003B0460" w:rsidTr="00DA535A">
        <w:tc>
          <w:tcPr>
            <w:tcW w:w="817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09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Свердлова (вывоз снега)</w:t>
            </w:r>
          </w:p>
        </w:tc>
        <w:tc>
          <w:tcPr>
            <w:tcW w:w="2464" w:type="dxa"/>
          </w:tcPr>
          <w:p w:rsidR="003B0460" w:rsidRDefault="003B0460" w:rsidP="003B0460">
            <w:pPr>
              <w:jc w:val="center"/>
            </w:pPr>
            <w:r w:rsidRPr="00705593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464" w:type="dxa"/>
          </w:tcPr>
          <w:p w:rsidR="003B0460" w:rsidRDefault="003B0460">
            <w:r>
              <w:rPr>
                <w:rFonts w:ascii="Times New Roman" w:hAnsi="Times New Roman" w:cs="Times New Roman"/>
              </w:rPr>
              <w:t>Погрузчик 1</w:t>
            </w:r>
            <w:r w:rsidRPr="00932F56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, Самосвал 2ед.</w:t>
            </w:r>
          </w:p>
        </w:tc>
      </w:tr>
      <w:tr w:rsidR="003B0460" w:rsidTr="00DA535A">
        <w:tc>
          <w:tcPr>
            <w:tcW w:w="817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09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(вывоз снега)</w:t>
            </w:r>
          </w:p>
        </w:tc>
        <w:tc>
          <w:tcPr>
            <w:tcW w:w="2464" w:type="dxa"/>
          </w:tcPr>
          <w:p w:rsidR="003B0460" w:rsidRDefault="003B0460" w:rsidP="003B0460">
            <w:pPr>
              <w:jc w:val="center"/>
            </w:pPr>
            <w:r w:rsidRPr="00705593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464" w:type="dxa"/>
          </w:tcPr>
          <w:p w:rsidR="003B0460" w:rsidRDefault="003B0460">
            <w:r w:rsidRPr="00504986">
              <w:rPr>
                <w:rFonts w:ascii="Times New Roman" w:hAnsi="Times New Roman" w:cs="Times New Roman"/>
              </w:rPr>
              <w:t>Погрузчик 1ед, Самосвал 2ед.</w:t>
            </w:r>
          </w:p>
        </w:tc>
      </w:tr>
      <w:tr w:rsidR="003B0460" w:rsidTr="00DA535A">
        <w:tc>
          <w:tcPr>
            <w:tcW w:w="817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09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(вывоз снега)</w:t>
            </w:r>
          </w:p>
        </w:tc>
        <w:tc>
          <w:tcPr>
            <w:tcW w:w="2464" w:type="dxa"/>
          </w:tcPr>
          <w:p w:rsidR="003B0460" w:rsidRDefault="003B0460" w:rsidP="003B0460">
            <w:pPr>
              <w:jc w:val="center"/>
            </w:pPr>
            <w:r w:rsidRPr="00705593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464" w:type="dxa"/>
          </w:tcPr>
          <w:p w:rsidR="003B0460" w:rsidRDefault="003B0460">
            <w:r w:rsidRPr="00504986">
              <w:rPr>
                <w:rFonts w:ascii="Times New Roman" w:hAnsi="Times New Roman" w:cs="Times New Roman"/>
              </w:rPr>
              <w:t>Погрузчик 1ед, Самосвал 2ед.</w:t>
            </w:r>
          </w:p>
        </w:tc>
      </w:tr>
      <w:tr w:rsidR="003B0460" w:rsidTr="00DA535A">
        <w:tc>
          <w:tcPr>
            <w:tcW w:w="817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09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2464" w:type="dxa"/>
          </w:tcPr>
          <w:p w:rsidR="003B0460" w:rsidRDefault="003B0460" w:rsidP="003B0460">
            <w:pPr>
              <w:jc w:val="center"/>
            </w:pPr>
            <w:r w:rsidRPr="00705593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464" w:type="dxa"/>
          </w:tcPr>
          <w:p w:rsidR="003B0460" w:rsidRDefault="003B0460">
            <w:r w:rsidRPr="00504986">
              <w:rPr>
                <w:rFonts w:ascii="Times New Roman" w:hAnsi="Times New Roman" w:cs="Times New Roman"/>
              </w:rPr>
              <w:t>Погрузчик 1ед, Самосвал 2ед.</w:t>
            </w:r>
          </w:p>
        </w:tc>
      </w:tr>
      <w:tr w:rsidR="003B0460" w:rsidTr="00DA535A">
        <w:tc>
          <w:tcPr>
            <w:tcW w:w="817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bookmarkStart w:id="0" w:name="_GoBack"/>
            <w:bookmarkEnd w:id="0"/>
          </w:p>
        </w:tc>
        <w:tc>
          <w:tcPr>
            <w:tcW w:w="4109" w:type="dxa"/>
          </w:tcPr>
          <w:p w:rsidR="003B0460" w:rsidRDefault="003B0460" w:rsidP="00DA5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Патрульная очистка УДС </w:t>
            </w:r>
          </w:p>
        </w:tc>
        <w:tc>
          <w:tcPr>
            <w:tcW w:w="2464" w:type="dxa"/>
          </w:tcPr>
          <w:p w:rsidR="003B0460" w:rsidRPr="00CE7AA4" w:rsidRDefault="003B0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09.04-10.04.2022</w:t>
            </w:r>
          </w:p>
        </w:tc>
        <w:tc>
          <w:tcPr>
            <w:tcW w:w="2464" w:type="dxa"/>
          </w:tcPr>
          <w:p w:rsidR="003B0460" w:rsidRDefault="003B0460">
            <w:r w:rsidRPr="00504986">
              <w:rPr>
                <w:rFonts w:ascii="Times New Roman" w:hAnsi="Times New Roman" w:cs="Times New Roman"/>
              </w:rPr>
              <w:t>Погрузчик 1ед</w:t>
            </w:r>
          </w:p>
        </w:tc>
      </w:tr>
    </w:tbl>
    <w:p w:rsidR="00DA535A" w:rsidRPr="00DA535A" w:rsidRDefault="00DA535A" w:rsidP="00DA535A">
      <w:pPr>
        <w:spacing w:after="0"/>
        <w:jc w:val="center"/>
        <w:rPr>
          <w:rFonts w:ascii="Times New Roman" w:hAnsi="Times New Roman" w:cs="Times New Roman"/>
        </w:rPr>
      </w:pPr>
    </w:p>
    <w:sectPr w:rsidR="00DA535A" w:rsidRPr="00DA535A" w:rsidSect="005942D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CF"/>
    <w:rsid w:val="00156DF2"/>
    <w:rsid w:val="001A298C"/>
    <w:rsid w:val="001F627F"/>
    <w:rsid w:val="00274A88"/>
    <w:rsid w:val="003B0460"/>
    <w:rsid w:val="00524770"/>
    <w:rsid w:val="005942D0"/>
    <w:rsid w:val="00A77791"/>
    <w:rsid w:val="00DA535A"/>
    <w:rsid w:val="00E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2022-01-31T09:54:00Z</dcterms:created>
  <dcterms:modified xsi:type="dcterms:W3CDTF">2022-04-07T10:20:00Z</dcterms:modified>
</cp:coreProperties>
</file>