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A4" w:rsidRDefault="00FE64A4" w:rsidP="00F657BF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24"/>
        </w:rPr>
        <w:drawing>
          <wp:inline distT="0" distB="0" distL="0" distR="0">
            <wp:extent cx="523875" cy="647700"/>
            <wp:effectExtent l="0" t="0" r="9525" b="0"/>
            <wp:docPr id="1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7BF" w:rsidRDefault="00F657BF" w:rsidP="00F657BF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657BF" w:rsidRDefault="00F657BF" w:rsidP="00F657BF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6"/>
          <w:u w:val="single"/>
        </w:rPr>
      </w:pPr>
      <w:r>
        <w:rPr>
          <w:b/>
          <w:sz w:val="32"/>
          <w:szCs w:val="32"/>
        </w:rPr>
        <w:t>городского поселения Малиновский</w:t>
      </w:r>
    </w:p>
    <w:p w:rsidR="00F657BF" w:rsidRDefault="00F657BF" w:rsidP="00F657B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Советского района</w:t>
      </w:r>
    </w:p>
    <w:p w:rsidR="00F657BF" w:rsidRDefault="00F657BF" w:rsidP="00F657B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- Мансийского автономного округа – Югры</w:t>
      </w:r>
    </w:p>
    <w:p w:rsidR="00F657BF" w:rsidRDefault="00F657BF" w:rsidP="00F657BF">
      <w:pPr>
        <w:pBdr>
          <w:bottom w:val="double" w:sz="12" w:space="1" w:color="auto"/>
        </w:pBdr>
        <w:overflowPunct w:val="0"/>
        <w:autoSpaceDE w:val="0"/>
        <w:autoSpaceDN w:val="0"/>
        <w:adjustRightInd w:val="0"/>
        <w:ind w:right="-360"/>
        <w:textAlignment w:val="baseline"/>
        <w:rPr>
          <w:sz w:val="22"/>
        </w:rPr>
      </w:pPr>
      <w:r>
        <w:rPr>
          <w:b/>
          <w:sz w:val="36"/>
          <w:u w:val="single"/>
        </w:rPr>
        <w:t xml:space="preserve">                    </w:t>
      </w:r>
      <w:r>
        <w:rPr>
          <w:sz w:val="16"/>
        </w:rPr>
        <w:t xml:space="preserve"> </w:t>
      </w:r>
      <w:r>
        <w:rPr>
          <w:sz w:val="22"/>
        </w:rPr>
        <w:t xml:space="preserve">                                                                        </w:t>
      </w:r>
    </w:p>
    <w:p w:rsidR="00F657BF" w:rsidRDefault="00F657BF" w:rsidP="00F657BF">
      <w:pPr>
        <w:shd w:val="clear" w:color="auto" w:fill="FFFFFF"/>
        <w:overflowPunct w:val="0"/>
        <w:autoSpaceDE w:val="0"/>
        <w:autoSpaceDN w:val="0"/>
        <w:adjustRightInd w:val="0"/>
        <w:ind w:right="-360"/>
        <w:jc w:val="center"/>
        <w:textAlignment w:val="baseline"/>
        <w:rPr>
          <w:b/>
          <w:bCs/>
          <w:spacing w:val="-3"/>
          <w:sz w:val="48"/>
          <w:szCs w:val="48"/>
        </w:rPr>
      </w:pPr>
      <w:proofErr w:type="gramStart"/>
      <w:r>
        <w:rPr>
          <w:b/>
          <w:bCs/>
          <w:spacing w:val="-3"/>
          <w:sz w:val="48"/>
          <w:szCs w:val="48"/>
        </w:rPr>
        <w:t>П</w:t>
      </w:r>
      <w:proofErr w:type="gramEnd"/>
      <w:r>
        <w:rPr>
          <w:b/>
          <w:bCs/>
          <w:spacing w:val="-3"/>
          <w:sz w:val="48"/>
          <w:szCs w:val="48"/>
        </w:rPr>
        <w:t xml:space="preserve"> О С Т А Н О В Л Е Н И Е</w:t>
      </w:r>
    </w:p>
    <w:p w:rsidR="00F657BF" w:rsidRDefault="00F657BF" w:rsidP="00F657BF">
      <w:pPr>
        <w:shd w:val="clear" w:color="auto" w:fill="FFFFFF"/>
        <w:overflowPunct w:val="0"/>
        <w:autoSpaceDE w:val="0"/>
        <w:autoSpaceDN w:val="0"/>
        <w:adjustRightInd w:val="0"/>
        <w:ind w:right="-360"/>
        <w:textAlignment w:val="baseline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</w:t>
      </w:r>
    </w:p>
    <w:p w:rsidR="00F657BF" w:rsidRPr="000B7E0C" w:rsidRDefault="00F13E83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b/>
          <w:color w:val="FF0000"/>
          <w:sz w:val="24"/>
          <w:szCs w:val="24"/>
        </w:rPr>
      </w:pPr>
      <w:r w:rsidRPr="007E124E">
        <w:rPr>
          <w:color w:val="000000" w:themeColor="text1"/>
          <w:sz w:val="24"/>
          <w:szCs w:val="24"/>
        </w:rPr>
        <w:t xml:space="preserve">от </w:t>
      </w:r>
      <w:r w:rsidR="000E225E">
        <w:rPr>
          <w:color w:val="000000" w:themeColor="text1"/>
          <w:sz w:val="24"/>
          <w:szCs w:val="24"/>
        </w:rPr>
        <w:t>27</w:t>
      </w:r>
      <w:r w:rsidR="00A36A53">
        <w:rPr>
          <w:color w:val="000000" w:themeColor="text1"/>
          <w:sz w:val="24"/>
          <w:szCs w:val="24"/>
        </w:rPr>
        <w:t xml:space="preserve"> </w:t>
      </w:r>
      <w:r w:rsidR="00FE64A4">
        <w:rPr>
          <w:color w:val="000000" w:themeColor="text1"/>
          <w:sz w:val="24"/>
          <w:szCs w:val="24"/>
        </w:rPr>
        <w:t>июня</w:t>
      </w:r>
      <w:r w:rsidR="00A36A53">
        <w:rPr>
          <w:color w:val="000000" w:themeColor="text1"/>
          <w:sz w:val="24"/>
          <w:szCs w:val="24"/>
        </w:rPr>
        <w:t xml:space="preserve"> </w:t>
      </w:r>
      <w:r w:rsidR="00D7048D" w:rsidRPr="007E124E">
        <w:rPr>
          <w:color w:val="000000" w:themeColor="text1"/>
          <w:sz w:val="24"/>
          <w:szCs w:val="24"/>
        </w:rPr>
        <w:t xml:space="preserve"> </w:t>
      </w:r>
      <w:r w:rsidR="000E459F" w:rsidRPr="007E124E">
        <w:rPr>
          <w:color w:val="000000" w:themeColor="text1"/>
          <w:sz w:val="24"/>
          <w:szCs w:val="24"/>
        </w:rPr>
        <w:t>20</w:t>
      </w:r>
      <w:r w:rsidR="000629E3">
        <w:rPr>
          <w:color w:val="000000" w:themeColor="text1"/>
          <w:sz w:val="24"/>
          <w:szCs w:val="24"/>
        </w:rPr>
        <w:t>2</w:t>
      </w:r>
      <w:r w:rsidR="00FE64A4">
        <w:rPr>
          <w:color w:val="000000" w:themeColor="text1"/>
          <w:sz w:val="24"/>
          <w:szCs w:val="24"/>
        </w:rPr>
        <w:t>4</w:t>
      </w:r>
      <w:r w:rsidR="000E459F" w:rsidRPr="007E124E">
        <w:rPr>
          <w:color w:val="000000" w:themeColor="text1"/>
          <w:sz w:val="24"/>
          <w:szCs w:val="24"/>
        </w:rPr>
        <w:t xml:space="preserve"> </w:t>
      </w:r>
      <w:r w:rsidR="00F657BF" w:rsidRPr="007E124E">
        <w:rPr>
          <w:color w:val="000000" w:themeColor="text1"/>
          <w:sz w:val="24"/>
          <w:szCs w:val="24"/>
        </w:rPr>
        <w:t xml:space="preserve">года                                        </w:t>
      </w:r>
      <w:r w:rsidR="000E459F" w:rsidRPr="007E124E">
        <w:rPr>
          <w:color w:val="000000" w:themeColor="text1"/>
          <w:sz w:val="24"/>
          <w:szCs w:val="24"/>
        </w:rPr>
        <w:t xml:space="preserve">                           </w:t>
      </w:r>
      <w:r w:rsidR="00F657BF" w:rsidRPr="007E124E">
        <w:rPr>
          <w:color w:val="000000" w:themeColor="text1"/>
          <w:sz w:val="24"/>
          <w:szCs w:val="24"/>
        </w:rPr>
        <w:t xml:space="preserve">     </w:t>
      </w:r>
      <w:r w:rsidRPr="007E124E">
        <w:rPr>
          <w:color w:val="000000" w:themeColor="text1"/>
          <w:sz w:val="24"/>
          <w:szCs w:val="24"/>
        </w:rPr>
        <w:t xml:space="preserve">                </w:t>
      </w:r>
      <w:r w:rsidR="00F177D1">
        <w:rPr>
          <w:color w:val="000000" w:themeColor="text1"/>
          <w:sz w:val="24"/>
          <w:szCs w:val="24"/>
        </w:rPr>
        <w:t xml:space="preserve">                 </w:t>
      </w:r>
      <w:r w:rsidR="00FE64A4">
        <w:rPr>
          <w:color w:val="000000" w:themeColor="text1"/>
          <w:sz w:val="24"/>
          <w:szCs w:val="24"/>
        </w:rPr>
        <w:t xml:space="preserve"> </w:t>
      </w:r>
      <w:r w:rsidRPr="007E124E">
        <w:rPr>
          <w:color w:val="000000" w:themeColor="text1"/>
          <w:sz w:val="24"/>
          <w:szCs w:val="24"/>
        </w:rPr>
        <w:t xml:space="preserve"> </w:t>
      </w:r>
      <w:r w:rsidRPr="0060712E">
        <w:rPr>
          <w:color w:val="000000" w:themeColor="text1"/>
          <w:sz w:val="24"/>
          <w:szCs w:val="24"/>
        </w:rPr>
        <w:t xml:space="preserve">№ </w:t>
      </w:r>
      <w:r w:rsidR="00FE64A4">
        <w:rPr>
          <w:color w:val="000000" w:themeColor="text1"/>
          <w:sz w:val="24"/>
          <w:szCs w:val="24"/>
        </w:rPr>
        <w:t>1</w:t>
      </w:r>
      <w:r w:rsidR="000E225E">
        <w:rPr>
          <w:color w:val="000000" w:themeColor="text1"/>
          <w:sz w:val="24"/>
          <w:szCs w:val="24"/>
        </w:rPr>
        <w:t>4</w:t>
      </w:r>
      <w:r w:rsidR="00F7340B">
        <w:rPr>
          <w:color w:val="000000" w:themeColor="text1"/>
          <w:sz w:val="24"/>
          <w:szCs w:val="24"/>
        </w:rPr>
        <w:t>1</w:t>
      </w:r>
      <w:r w:rsidR="00FE64A4">
        <w:rPr>
          <w:color w:val="000000" w:themeColor="text1"/>
          <w:sz w:val="24"/>
          <w:szCs w:val="24"/>
        </w:rPr>
        <w:t>/НПА</w:t>
      </w:r>
    </w:p>
    <w:p w:rsidR="00F657BF" w:rsidRDefault="00F657BF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sz w:val="24"/>
          <w:szCs w:val="24"/>
        </w:rPr>
      </w:pPr>
      <w:r>
        <w:rPr>
          <w:sz w:val="24"/>
          <w:szCs w:val="24"/>
        </w:rPr>
        <w:t>городское поселение Малиновский</w:t>
      </w:r>
    </w:p>
    <w:p w:rsidR="00707476" w:rsidRDefault="00707476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07476" w:rsidTr="00463B45">
        <w:tc>
          <w:tcPr>
            <w:tcW w:w="9923" w:type="dxa"/>
          </w:tcPr>
          <w:p w:rsidR="00707476" w:rsidRPr="00463B45" w:rsidRDefault="00F7340B" w:rsidP="00F734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изменений</w:t>
            </w:r>
            <w:r w:rsidR="00707476" w:rsidRPr="00463B45">
              <w:rPr>
                <w:b/>
                <w:sz w:val="24"/>
                <w:szCs w:val="24"/>
              </w:rPr>
              <w:t xml:space="preserve"> в постановление администрации городского пос</w:t>
            </w:r>
            <w:r>
              <w:rPr>
                <w:b/>
                <w:sz w:val="24"/>
                <w:szCs w:val="24"/>
              </w:rPr>
              <w:t>еления Малиновский от 14.05.2024 № 99</w:t>
            </w:r>
            <w:r w:rsidR="000E225E">
              <w:rPr>
                <w:b/>
                <w:sz w:val="24"/>
                <w:szCs w:val="24"/>
              </w:rPr>
              <w:t>/</w:t>
            </w:r>
            <w:r w:rsidR="00FE64A4" w:rsidRPr="00463B45">
              <w:rPr>
                <w:b/>
                <w:sz w:val="24"/>
                <w:szCs w:val="24"/>
              </w:rPr>
              <w:t>НПА</w:t>
            </w:r>
            <w:r w:rsidR="00DB422F" w:rsidRPr="00463B45">
              <w:rPr>
                <w:b/>
                <w:sz w:val="24"/>
                <w:szCs w:val="24"/>
              </w:rPr>
              <w:t xml:space="preserve"> </w:t>
            </w:r>
            <w:r w:rsidR="00707476" w:rsidRPr="00463B45">
              <w:rPr>
                <w:b/>
                <w:sz w:val="24"/>
                <w:szCs w:val="24"/>
              </w:rPr>
              <w:t>«</w:t>
            </w:r>
            <w:r w:rsidRPr="00850A0C">
              <w:rPr>
                <w:b/>
                <w:sz w:val="24"/>
                <w:szCs w:val="24"/>
              </w:rPr>
              <w:t xml:space="preserve">Об утверждении Положения о правовом </w:t>
            </w:r>
            <w:r>
              <w:rPr>
                <w:b/>
                <w:sz w:val="24"/>
                <w:szCs w:val="24"/>
              </w:rPr>
              <w:t>п</w:t>
            </w:r>
            <w:r w:rsidRPr="00850A0C">
              <w:rPr>
                <w:b/>
                <w:sz w:val="24"/>
                <w:szCs w:val="24"/>
              </w:rPr>
              <w:t>росвещении и правовом информировании граждан и организаций на территории городского поселения Малиновский</w:t>
            </w:r>
            <w:r w:rsidR="00034459" w:rsidRPr="00463B45">
              <w:rPr>
                <w:b/>
                <w:sz w:val="24"/>
                <w:szCs w:val="24"/>
              </w:rPr>
              <w:t xml:space="preserve">» </w:t>
            </w:r>
          </w:p>
          <w:p w:rsidR="00707476" w:rsidRDefault="00707476" w:rsidP="00A36A53">
            <w:pPr>
              <w:overflowPunct w:val="0"/>
              <w:autoSpaceDE w:val="0"/>
              <w:autoSpaceDN w:val="0"/>
              <w:adjustRightInd w:val="0"/>
              <w:spacing w:after="120"/>
              <w:ind w:right="1"/>
              <w:jc w:val="both"/>
              <w:textAlignment w:val="baseline"/>
              <w:rPr>
                <w:sz w:val="20"/>
              </w:rPr>
            </w:pPr>
          </w:p>
        </w:tc>
      </w:tr>
    </w:tbl>
    <w:p w:rsidR="00F7340B" w:rsidRPr="00850A0C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  <w:proofErr w:type="gramStart"/>
      <w:r w:rsidRPr="00850A0C">
        <w:rPr>
          <w:rFonts w:eastAsia="Arial Unicode MS"/>
          <w:color w:val="000000"/>
          <w:sz w:val="24"/>
          <w:szCs w:val="24"/>
          <w:u w:color="000000"/>
          <w:bdr w:val="nil"/>
        </w:rPr>
        <w:t>В соответствии с Федеральным законом от 06.10.2003 №131-ФЗ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1" w:name="_Hlk74033985"/>
      <w:r w:rsidRPr="00850A0C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пунктами 1 и 3 статьи 28 Федерального закона от 21.11.2011 № 324-ФЗ «О бесплатной юридической помощи в Российской Федерации», </w:t>
      </w:r>
      <w:bookmarkEnd w:id="1"/>
      <w:r w:rsidRPr="00850A0C">
        <w:rPr>
          <w:rFonts w:eastAsia="Arial Unicode MS"/>
          <w:color w:val="000000"/>
          <w:sz w:val="24"/>
          <w:szCs w:val="24"/>
          <w:u w:color="000000"/>
          <w:bdr w:val="nil"/>
        </w:rPr>
        <w:t>Уставом городского поселения Малиновский постановляю:</w:t>
      </w:r>
      <w:proofErr w:type="gramEnd"/>
    </w:p>
    <w:p w:rsidR="000E225E" w:rsidRPr="000E225E" w:rsidRDefault="000E225E" w:rsidP="000E225E">
      <w:pPr>
        <w:shd w:val="clear" w:color="auto" w:fill="FFFFFF"/>
        <w:tabs>
          <w:tab w:val="left" w:pos="1301"/>
          <w:tab w:val="left" w:leader="underscore" w:pos="2064"/>
          <w:tab w:val="left" w:pos="10206"/>
        </w:tabs>
        <w:ind w:firstLine="426"/>
        <w:jc w:val="both"/>
        <w:rPr>
          <w:rFonts w:eastAsiaTheme="minorHAnsi"/>
          <w:sz w:val="24"/>
          <w:szCs w:val="24"/>
          <w:lang w:eastAsia="zh-CN"/>
        </w:rPr>
      </w:pPr>
    </w:p>
    <w:p w:rsidR="00034459" w:rsidRPr="0040332E" w:rsidRDefault="00034459" w:rsidP="00F7340B">
      <w:pPr>
        <w:jc w:val="both"/>
        <w:rPr>
          <w:sz w:val="24"/>
          <w:szCs w:val="24"/>
          <w:lang w:eastAsia="en-US"/>
        </w:rPr>
      </w:pPr>
      <w:r w:rsidRPr="00F7340B">
        <w:rPr>
          <w:sz w:val="24"/>
          <w:szCs w:val="24"/>
        </w:rPr>
        <w:t xml:space="preserve">        </w:t>
      </w:r>
      <w:r w:rsidR="00F657BF" w:rsidRPr="00F7340B">
        <w:rPr>
          <w:sz w:val="24"/>
          <w:szCs w:val="24"/>
        </w:rPr>
        <w:t>1.</w:t>
      </w:r>
      <w:r w:rsidR="000E225E" w:rsidRPr="00F7340B">
        <w:rPr>
          <w:sz w:val="24"/>
          <w:szCs w:val="24"/>
        </w:rPr>
        <w:t xml:space="preserve"> </w:t>
      </w:r>
      <w:r w:rsidR="00F657BF" w:rsidRPr="00F7340B">
        <w:rPr>
          <w:sz w:val="24"/>
          <w:szCs w:val="24"/>
        </w:rPr>
        <w:t>Внести</w:t>
      </w:r>
      <w:r w:rsidR="000E225E" w:rsidRPr="00F7340B">
        <w:rPr>
          <w:sz w:val="24"/>
          <w:szCs w:val="24"/>
        </w:rPr>
        <w:t xml:space="preserve"> изменени</w:t>
      </w:r>
      <w:r w:rsidR="00F7340B" w:rsidRPr="00F7340B">
        <w:rPr>
          <w:sz w:val="24"/>
          <w:szCs w:val="24"/>
        </w:rPr>
        <w:t>я</w:t>
      </w:r>
      <w:r w:rsidR="00F657BF" w:rsidRPr="00F7340B">
        <w:rPr>
          <w:sz w:val="24"/>
          <w:szCs w:val="24"/>
        </w:rPr>
        <w:t xml:space="preserve"> в постановление администрации городского поселения Малиновский</w:t>
      </w:r>
      <w:r w:rsidR="0040332E" w:rsidRPr="00F7340B">
        <w:rPr>
          <w:sz w:val="24"/>
          <w:szCs w:val="24"/>
        </w:rPr>
        <w:t xml:space="preserve"> </w:t>
      </w:r>
      <w:r w:rsidR="000E225E" w:rsidRPr="00F7340B">
        <w:rPr>
          <w:sz w:val="24"/>
          <w:szCs w:val="24"/>
        </w:rPr>
        <w:t xml:space="preserve">от </w:t>
      </w:r>
      <w:r w:rsidR="00F7340B" w:rsidRPr="00F7340B">
        <w:rPr>
          <w:sz w:val="24"/>
          <w:szCs w:val="24"/>
        </w:rPr>
        <w:t>14</w:t>
      </w:r>
      <w:r w:rsidR="000E225E" w:rsidRPr="00F7340B">
        <w:rPr>
          <w:sz w:val="24"/>
          <w:szCs w:val="24"/>
        </w:rPr>
        <w:t>.05.2024</w:t>
      </w:r>
      <w:r w:rsidR="00F177D1" w:rsidRPr="00F7340B">
        <w:rPr>
          <w:sz w:val="24"/>
          <w:szCs w:val="24"/>
        </w:rPr>
        <w:t xml:space="preserve"> </w:t>
      </w:r>
      <w:r w:rsidR="001E7C52" w:rsidRPr="00F7340B">
        <w:rPr>
          <w:sz w:val="24"/>
          <w:szCs w:val="24"/>
        </w:rPr>
        <w:t xml:space="preserve">№ </w:t>
      </w:r>
      <w:r w:rsidR="00F7340B" w:rsidRPr="00F7340B">
        <w:rPr>
          <w:sz w:val="24"/>
          <w:szCs w:val="24"/>
        </w:rPr>
        <w:t>99</w:t>
      </w:r>
      <w:r w:rsidR="0040332E" w:rsidRPr="00F7340B">
        <w:rPr>
          <w:sz w:val="24"/>
          <w:szCs w:val="24"/>
        </w:rPr>
        <w:t>/НПА</w:t>
      </w:r>
      <w:r w:rsidRPr="00F7340B">
        <w:rPr>
          <w:sz w:val="24"/>
          <w:szCs w:val="24"/>
        </w:rPr>
        <w:t xml:space="preserve"> «</w:t>
      </w:r>
      <w:r w:rsidR="00F7340B" w:rsidRPr="00F7340B">
        <w:rPr>
          <w:sz w:val="24"/>
          <w:szCs w:val="24"/>
        </w:rPr>
        <w:t>Об утверждении Положения о правовом просвещении и правовом информировании граждан и организаций на территории городского поселения Малиновский</w:t>
      </w:r>
      <w:r w:rsidRPr="00F7340B">
        <w:rPr>
          <w:sz w:val="24"/>
          <w:szCs w:val="24"/>
        </w:rPr>
        <w:t>»</w:t>
      </w:r>
      <w:r w:rsidR="000E225E" w:rsidRPr="00F7340B">
        <w:rPr>
          <w:sz w:val="24"/>
          <w:szCs w:val="24"/>
        </w:rPr>
        <w:t xml:space="preserve"> (далее - Постановление)</w:t>
      </w:r>
      <w:r w:rsidR="00F7340B">
        <w:rPr>
          <w:sz w:val="24"/>
          <w:szCs w:val="24"/>
        </w:rPr>
        <w:t xml:space="preserve">, изложив </w:t>
      </w:r>
      <w:r w:rsidR="000E225E">
        <w:rPr>
          <w:sz w:val="24"/>
          <w:szCs w:val="24"/>
          <w:lang w:eastAsia="en-US"/>
        </w:rPr>
        <w:t>Положени</w:t>
      </w:r>
      <w:r w:rsidR="00F7340B">
        <w:rPr>
          <w:sz w:val="24"/>
          <w:szCs w:val="24"/>
          <w:lang w:eastAsia="en-US"/>
        </w:rPr>
        <w:t>е</w:t>
      </w:r>
      <w:r w:rsidR="000E225E">
        <w:rPr>
          <w:sz w:val="24"/>
          <w:szCs w:val="24"/>
          <w:lang w:eastAsia="en-US"/>
        </w:rPr>
        <w:t>, утвержденно</w:t>
      </w:r>
      <w:r w:rsidR="00F7340B">
        <w:rPr>
          <w:sz w:val="24"/>
          <w:szCs w:val="24"/>
          <w:lang w:eastAsia="en-US"/>
        </w:rPr>
        <w:t>е</w:t>
      </w:r>
      <w:r w:rsidR="000E225E">
        <w:rPr>
          <w:sz w:val="24"/>
          <w:szCs w:val="24"/>
          <w:lang w:eastAsia="en-US"/>
        </w:rPr>
        <w:t xml:space="preserve"> Постановлением</w:t>
      </w:r>
      <w:r w:rsidR="00F7340B">
        <w:rPr>
          <w:sz w:val="24"/>
          <w:szCs w:val="24"/>
          <w:lang w:eastAsia="en-US"/>
        </w:rPr>
        <w:t xml:space="preserve"> </w:t>
      </w:r>
      <w:r w:rsidR="000E225E">
        <w:rPr>
          <w:sz w:val="24"/>
          <w:szCs w:val="24"/>
          <w:lang w:eastAsia="en-US"/>
        </w:rPr>
        <w:t>в новой редакции</w:t>
      </w:r>
      <w:r w:rsidR="00F7340B">
        <w:rPr>
          <w:sz w:val="24"/>
          <w:szCs w:val="24"/>
          <w:lang w:eastAsia="en-US"/>
        </w:rPr>
        <w:t>.</w:t>
      </w:r>
    </w:p>
    <w:p w:rsidR="00813F43" w:rsidRPr="00813F43" w:rsidRDefault="00F177D1" w:rsidP="00395F73">
      <w:pPr>
        <w:pStyle w:val="a6"/>
        <w:tabs>
          <w:tab w:val="num" w:pos="567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13F43" w:rsidRPr="00813F43">
        <w:rPr>
          <w:sz w:val="24"/>
          <w:szCs w:val="24"/>
        </w:rPr>
        <w:t>2. Опубликовать настоящее постановление в бюллетене «Вестник городского поселения Малиновский» и разместить на официальном сайте Администрации городского поселения Малин</w:t>
      </w:r>
      <w:r w:rsidR="00EB5D6D">
        <w:rPr>
          <w:sz w:val="24"/>
          <w:szCs w:val="24"/>
        </w:rPr>
        <w:t>овский</w:t>
      </w:r>
      <w:r w:rsidR="00813F43" w:rsidRPr="00813F43">
        <w:rPr>
          <w:sz w:val="24"/>
          <w:szCs w:val="24"/>
        </w:rPr>
        <w:t>.</w:t>
      </w:r>
    </w:p>
    <w:p w:rsidR="00813F43" w:rsidRPr="00F177D1" w:rsidRDefault="00F177D1" w:rsidP="00293638">
      <w:pPr>
        <w:tabs>
          <w:tab w:val="num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13F43" w:rsidRPr="00F177D1">
        <w:rPr>
          <w:sz w:val="24"/>
          <w:szCs w:val="24"/>
        </w:rPr>
        <w:t>3. Контроль выполнения постановления оставляю за собой.</w:t>
      </w:r>
    </w:p>
    <w:p w:rsidR="00813F43" w:rsidRDefault="00813F43" w:rsidP="00395F73">
      <w:pPr>
        <w:pStyle w:val="a6"/>
        <w:tabs>
          <w:tab w:val="num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0E225E" w:rsidRDefault="000E225E" w:rsidP="00395F73">
      <w:pPr>
        <w:pStyle w:val="a6"/>
        <w:tabs>
          <w:tab w:val="num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F7340B" w:rsidRPr="00813F43" w:rsidRDefault="00F7340B" w:rsidP="00395F73">
      <w:pPr>
        <w:pStyle w:val="a6"/>
        <w:tabs>
          <w:tab w:val="num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B6FC9" w:rsidRDefault="00813F43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395F73">
        <w:rPr>
          <w:sz w:val="24"/>
          <w:szCs w:val="24"/>
        </w:rPr>
        <w:t xml:space="preserve">Глава  городского поселения Малиновский                             </w:t>
      </w:r>
      <w:r w:rsidR="00395F73" w:rsidRPr="00395F73">
        <w:rPr>
          <w:sz w:val="24"/>
          <w:szCs w:val="24"/>
        </w:rPr>
        <w:t xml:space="preserve">         </w:t>
      </w:r>
      <w:r w:rsidR="00395F73">
        <w:rPr>
          <w:sz w:val="24"/>
          <w:szCs w:val="24"/>
        </w:rPr>
        <w:t xml:space="preserve">             </w:t>
      </w:r>
      <w:r w:rsidR="00F177D1">
        <w:rPr>
          <w:sz w:val="24"/>
          <w:szCs w:val="24"/>
        </w:rPr>
        <w:t xml:space="preserve">        </w:t>
      </w:r>
      <w:r w:rsidR="00395F73" w:rsidRPr="00395F73">
        <w:rPr>
          <w:sz w:val="24"/>
          <w:szCs w:val="24"/>
        </w:rPr>
        <w:t xml:space="preserve">     </w:t>
      </w:r>
      <w:r w:rsidRPr="00395F73">
        <w:rPr>
          <w:sz w:val="24"/>
          <w:szCs w:val="24"/>
        </w:rPr>
        <w:t xml:space="preserve"> Н.С. Киселёва</w:t>
      </w:r>
    </w:p>
    <w:p w:rsidR="00F7340B" w:rsidRDefault="00F7340B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7340B" w:rsidRDefault="00F7340B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7340B" w:rsidRDefault="00F7340B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7340B" w:rsidRDefault="00F7340B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7340B" w:rsidRDefault="00F7340B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7340B" w:rsidRDefault="00F7340B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7340B" w:rsidRDefault="00F7340B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7340B" w:rsidRDefault="00F7340B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7340B" w:rsidRDefault="00F7340B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7340B" w:rsidRDefault="00F7340B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F7340B" w:rsidRPr="003B7CC5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Arial"/>
          <w:color w:val="000000"/>
          <w:sz w:val="24"/>
          <w:szCs w:val="24"/>
          <w:u w:color="000000"/>
          <w:bdr w:val="nil"/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</w:rPr>
        <w:lastRenderedPageBreak/>
        <w:t> </w:t>
      </w:r>
      <w:r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                                                                                                                                 Приложение </w:t>
      </w:r>
    </w:p>
    <w:p w:rsidR="00F7340B" w:rsidRPr="003B7CC5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right"/>
        <w:rPr>
          <w:rFonts w:eastAsia="Arial"/>
          <w:color w:val="000000"/>
          <w:sz w:val="24"/>
          <w:szCs w:val="24"/>
          <w:u w:color="000000"/>
          <w:bdr w:val="nil"/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</w:rPr>
        <w:t>к постановлению администрации</w:t>
      </w:r>
    </w:p>
    <w:p w:rsidR="00F7340B" w:rsidRPr="003B7CC5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right"/>
        <w:rPr>
          <w:rFonts w:eastAsia="Arial"/>
          <w:color w:val="000000"/>
          <w:sz w:val="24"/>
          <w:szCs w:val="24"/>
          <w:u w:color="000000"/>
          <w:bdr w:val="nil"/>
        </w:rPr>
      </w:pPr>
      <w:r>
        <w:rPr>
          <w:rFonts w:eastAsia="Arial"/>
          <w:color w:val="000000"/>
          <w:sz w:val="24"/>
          <w:szCs w:val="24"/>
          <w:u w:color="000000"/>
          <w:bdr w:val="nil"/>
        </w:rPr>
        <w:t xml:space="preserve">городского поселения Малиновский </w:t>
      </w:r>
    </w:p>
    <w:p w:rsidR="00F7340B" w:rsidRPr="003B7CC5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right"/>
        <w:rPr>
          <w:rFonts w:eastAsia="Arial"/>
          <w:color w:val="000000"/>
          <w:sz w:val="24"/>
          <w:szCs w:val="24"/>
          <w:u w:color="000000"/>
          <w:bdr w:val="nil"/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от </w:t>
      </w:r>
      <w:r>
        <w:rPr>
          <w:rFonts w:eastAsia="Arial Unicode MS"/>
          <w:color w:val="000000"/>
          <w:sz w:val="24"/>
          <w:szCs w:val="24"/>
          <w:u w:color="000000"/>
          <w:bdr w:val="nil"/>
        </w:rPr>
        <w:t>27.06.2024 № 141/НПА</w:t>
      </w:r>
    </w:p>
    <w:p w:rsidR="00F7340B" w:rsidRPr="003B7CC5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Arial"/>
          <w:color w:val="000000"/>
          <w:sz w:val="24"/>
          <w:szCs w:val="24"/>
          <w:u w:color="000000"/>
          <w:bdr w:val="nil"/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</w:rPr>
        <w:t> </w:t>
      </w:r>
    </w:p>
    <w:p w:rsid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</w:pPr>
    </w:p>
    <w:p w:rsidR="00F7340B" w:rsidRPr="003B7CC5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Arial"/>
          <w:color w:val="000000"/>
          <w:sz w:val="24"/>
          <w:szCs w:val="24"/>
          <w:u w:color="000000"/>
          <w:bdr w:val="nil"/>
        </w:rPr>
      </w:pPr>
      <w:r w:rsidRPr="003B7CC5"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  <w:t>ПОЛОЖЕНИЕ</w:t>
      </w:r>
    </w:p>
    <w:p w:rsid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</w:pPr>
      <w:r w:rsidRPr="003B7CC5"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  <w:t>О ПРАВОВОМ ПРОСВЕЩЕНИИ И ПРАВОВОМ ИНФОРМИРОВАНИИ ГРАЖДАН И ОРГАНИЗАЦИЙ</w:t>
      </w:r>
      <w:r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  <w:t xml:space="preserve"> </w:t>
      </w:r>
    </w:p>
    <w:p w:rsidR="00F7340B" w:rsidRPr="003B7CC5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Arial"/>
          <w:color w:val="000000"/>
          <w:sz w:val="24"/>
          <w:szCs w:val="24"/>
          <w:u w:color="000000"/>
          <w:bdr w:val="nil"/>
        </w:rPr>
      </w:pPr>
      <w:r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  <w:t>НА ТЕРРИТОРИИ ГОРОДСКОГО ПОСЕЛЕНИЯ МАЛИНОВСКИЙ</w:t>
      </w:r>
    </w:p>
    <w:p w:rsid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</w:rPr>
        <w:t> </w:t>
      </w:r>
    </w:p>
    <w:p w:rsidR="00F7340B" w:rsidRPr="003B7CC5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Arial"/>
          <w:color w:val="000000"/>
          <w:sz w:val="24"/>
          <w:szCs w:val="24"/>
          <w:u w:color="000000"/>
          <w:bdr w:val="nil"/>
        </w:rPr>
      </w:pPr>
    </w:p>
    <w:p w:rsidR="00F7340B" w:rsidRPr="003B7CC5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Arial"/>
          <w:color w:val="000000"/>
          <w:sz w:val="24"/>
          <w:szCs w:val="24"/>
          <w:u w:color="000000"/>
          <w:bdr w:val="nil"/>
        </w:rPr>
      </w:pPr>
      <w:r w:rsidRPr="003B7CC5">
        <w:rPr>
          <w:rFonts w:eastAsia="Arial Unicode MS"/>
          <w:b/>
          <w:bCs/>
          <w:color w:val="000000"/>
          <w:sz w:val="24"/>
          <w:szCs w:val="24"/>
          <w:u w:color="000000"/>
          <w:bdr w:val="nil"/>
        </w:rPr>
        <w:t>1. Общие положения</w:t>
      </w:r>
    </w:p>
    <w:p w:rsidR="00F7340B" w:rsidRPr="003B7CC5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"/>
          <w:color w:val="000000"/>
          <w:sz w:val="24"/>
          <w:szCs w:val="24"/>
          <w:u w:color="000000"/>
          <w:bdr w:val="nil"/>
        </w:rPr>
      </w:pPr>
      <w:r w:rsidRPr="003B7CC5">
        <w:rPr>
          <w:rFonts w:eastAsia="Arial Unicode MS"/>
          <w:color w:val="000000"/>
          <w:sz w:val="24"/>
          <w:szCs w:val="24"/>
          <w:u w:color="000000"/>
          <w:bdr w:val="nil"/>
        </w:rPr>
        <w:t> 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</w:rPr>
      </w:pPr>
      <w:r w:rsidRPr="00F7340B">
        <w:rPr>
          <w:rFonts w:eastAsia="Arial Unicode MS"/>
          <w:sz w:val="24"/>
          <w:szCs w:val="24"/>
          <w:u w:color="000000"/>
          <w:bdr w:val="nil"/>
        </w:rPr>
        <w:t xml:space="preserve">1.1. </w:t>
      </w:r>
      <w:proofErr w:type="gramStart"/>
      <w:r w:rsidRPr="00F7340B">
        <w:rPr>
          <w:rFonts w:eastAsia="Arial Unicode MS"/>
          <w:sz w:val="24"/>
          <w:szCs w:val="24"/>
          <w:u w:color="000000"/>
          <w:bdr w:val="nil"/>
        </w:rPr>
        <w:t>Настоящее Положение в соответствии с Федеральным </w:t>
      </w:r>
      <w:r w:rsidRPr="00F7340B">
        <w:rPr>
          <w:rFonts w:eastAsia="Arial Unicode MS"/>
          <w:sz w:val="24"/>
          <w:szCs w:val="24"/>
          <w:u w:color="454545"/>
          <w:bdr w:val="nil"/>
        </w:rPr>
        <w:t xml:space="preserve">законом </w:t>
      </w:r>
      <w:r w:rsidRPr="00F7340B">
        <w:rPr>
          <w:rFonts w:eastAsia="Arial Unicode MS"/>
          <w:sz w:val="24"/>
          <w:szCs w:val="24"/>
          <w:u w:color="000000"/>
          <w:bdr w:val="nil"/>
        </w:rPr>
        <w:t>от 06.10.2003 №131-ФЗ «Об общих принципах организации местного самоуправления в Российской Федерации», Федеральным </w:t>
      </w:r>
      <w:r w:rsidRPr="00F7340B">
        <w:rPr>
          <w:rFonts w:eastAsia="Arial Unicode MS"/>
          <w:sz w:val="24"/>
          <w:szCs w:val="24"/>
          <w:u w:color="454545"/>
          <w:bdr w:val="nil"/>
        </w:rPr>
        <w:t>законом</w:t>
      </w:r>
      <w:r w:rsidRPr="00F7340B">
        <w:rPr>
          <w:rFonts w:eastAsia="Arial Unicode MS"/>
          <w:sz w:val="24"/>
          <w:szCs w:val="24"/>
          <w:u w:color="000000"/>
          <w:bdr w:val="nil"/>
        </w:rPr>
        <w:t> от 23.06.2016 № 182-ФЗ «Об основах системы профилактики правонарушений в Российской Федерации», пунктами 1 и 3 статьи 28 Федерального закона от 21.11.2011 № 324-ФЗ «О бесплатной юридической помощи в Российской Федерации», определяет порядок подготовки и размещения информации по правовому просвещению и</w:t>
      </w:r>
      <w:proofErr w:type="gramEnd"/>
      <w:r w:rsidRPr="00F7340B">
        <w:rPr>
          <w:rFonts w:eastAsia="Arial Unicode MS"/>
          <w:sz w:val="24"/>
          <w:szCs w:val="24"/>
          <w:u w:color="000000"/>
          <w:bdr w:val="nil"/>
        </w:rPr>
        <w:t xml:space="preserve"> правовому информированию граждан и организаций на территории городского поселения Малиновский.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1.2. Настоящее Положение определяет порядок организации работы администрации городского поселения Малиновский по правовому просвещению и правовому информированию населения в целях профилактики правонарушений.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b/>
          <w:bCs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b/>
          <w:bCs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2. Формы деятельности по правовому просвещению и правовому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b/>
          <w:bCs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b/>
          <w:bCs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информированию граждан в целях профилактики правонарушений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b/>
          <w:bCs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b/>
          <w:bCs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2.1. Правовое просвещение и правовое информирование населения в целях профилактики правонарушений может проводиться в следующих формах: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- размещение информационных, </w:t>
      </w:r>
      <w:proofErr w:type="spellStart"/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 на сайте  администрации городского поселения Малиновский в информационно-телекоммуникационной сети «Интернет»;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- изготовление информационных буклетов, брошюр, памяток;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- проведение лекций, встреч, бесед, семинаров и иных мероприятий с участием населения.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2.3. В целях организации работы по правовому просвещению и правовому информированию населения распоряжением администрации городского поселения Малиновский ежегодно назначается должностное лицо (структурное подразделение) администрации  городского поселения Малиновский,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bookmarkStart w:id="2" w:name="P51"/>
      <w:bookmarkEnd w:id="2"/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 городского поселения Малиновский, результаты которой используются в работе по правовому просвещению и правовому информированию граждан.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b/>
          <w:bCs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b/>
          <w:bCs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3. Организация деятельности по размещению </w:t>
      </w:r>
      <w:proofErr w:type="gramStart"/>
      <w:r w:rsidRPr="00F7340B">
        <w:rPr>
          <w:rFonts w:eastAsia="Arial Unicode MS"/>
          <w:b/>
          <w:bCs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информационных</w:t>
      </w:r>
      <w:proofErr w:type="gramEnd"/>
      <w:r w:rsidRPr="00F7340B">
        <w:rPr>
          <w:rFonts w:eastAsia="Arial Unicode MS"/>
          <w:b/>
          <w:bCs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,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b/>
          <w:bCs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F7340B">
        <w:rPr>
          <w:rFonts w:eastAsia="Arial Unicode MS"/>
          <w:b/>
          <w:bCs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F7340B">
        <w:rPr>
          <w:rFonts w:eastAsia="Arial Unicode MS"/>
          <w:b/>
          <w:bCs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 в информационно-телекоммуникационной сети «Интернет»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3.1. На сайте администрации городского поселения Малиновский в информационно-телекоммуникационной сети «Интернет» создается отдельный раздел, в срок до 3-х рабочих дней, на котором обеспечивается размещение информационных, </w:t>
      </w:r>
      <w:proofErr w:type="spellStart"/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праворазъяснительных</w:t>
      </w:r>
      <w:proofErr w:type="spellEnd"/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материалов.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в месяц) разрабатывает и размещает соответствующие информационные, </w:t>
      </w:r>
      <w:proofErr w:type="spellStart"/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праворазъяснительные</w:t>
      </w:r>
      <w:proofErr w:type="spellEnd"/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материалы, направленные на профилактику правонарушений среди населения.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3.3. Информационные, </w:t>
      </w:r>
      <w:proofErr w:type="spellStart"/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праворазъяснительные</w:t>
      </w:r>
      <w:proofErr w:type="spellEnd"/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b/>
          <w:bCs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b/>
          <w:bCs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4. Изготовление и распространение </w:t>
      </w:r>
      <w:proofErr w:type="gramStart"/>
      <w:r w:rsidRPr="00F7340B">
        <w:rPr>
          <w:rFonts w:eastAsia="Arial Unicode MS"/>
          <w:b/>
          <w:bCs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информационных</w:t>
      </w:r>
      <w:proofErr w:type="gramEnd"/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b/>
          <w:bCs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b/>
          <w:bCs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буклетов, брошюр, памяток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4.1. Информационные буклеты, брошюры, памятки изготавливаются за счет средств местного бюджета, не реже 1 раза в квартал.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4.3. Распространение изготовленных информационных буклетов, брошюр, памяток населению производится уполномоченным лицом, не реже 1 раза в квартал: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- в здании администрации городского поселения Малиновский путем раздачи гражданам;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- в муниципальных образовательных организациях путем </w:t>
      </w:r>
      <w:proofErr w:type="gramStart"/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раздачи</w:t>
      </w:r>
      <w:proofErr w:type="gramEnd"/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обучающимся и их родителям (законными представителям);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- иными средствами и способами.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b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b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5. Проведение лекций, встреч, бесед, семинаров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b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b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и иных мероприятий с участием граждан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b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b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городского поселения Малиновский.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5.2. Информацию о проведении указанных в пункте 5.1 настоящего Положения мероприятиях уполномоченное лицо размещает на сайте администрации городского поселения Малиновский в информационно-телекоммуникационной сети «Интернет».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5.3. Указанная в пункте 5.2 настоящего Положения информация размещается не позднее, чем за 15 суток до дня проведения соответствующего мероприятия.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b/>
          <w:bCs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b/>
          <w:bCs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6. </w:t>
      </w:r>
      <w:proofErr w:type="gramStart"/>
      <w:r w:rsidRPr="00F7340B">
        <w:rPr>
          <w:rFonts w:eastAsia="Arial Unicode MS"/>
          <w:b/>
          <w:bCs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Контроль за</w:t>
      </w:r>
      <w:proofErr w:type="gramEnd"/>
      <w:r w:rsidRPr="00F7340B">
        <w:rPr>
          <w:rFonts w:eastAsia="Arial Unicode MS"/>
          <w:b/>
          <w:bCs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соблюдением требований настоящего Положения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6.1. </w:t>
      </w:r>
      <w:proofErr w:type="gramStart"/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Контроль за</w:t>
      </w:r>
      <w:proofErr w:type="gramEnd"/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соблюдением требований настоящего Положения осуществляется главой городского поселения Малиновский.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6.2. В целях осуществления </w:t>
      </w:r>
      <w:proofErr w:type="gramStart"/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контроля за</w:t>
      </w:r>
      <w:proofErr w:type="gramEnd"/>
      <w:r w:rsidRPr="00F7340B">
        <w:rPr>
          <w:rFonts w:eastAsia="Arial Unicode MS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предоставляет главе городского поселения Малиновский. </w:t>
      </w:r>
    </w:p>
    <w:p w:rsidR="00F7340B" w:rsidRPr="00F7340B" w:rsidRDefault="00F7340B" w:rsidP="00F7340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szCs w:val="28"/>
          <w:u w:color="000000"/>
          <w:bdr w:val="nil"/>
        </w:rPr>
      </w:pPr>
    </w:p>
    <w:p w:rsidR="00F7340B" w:rsidRPr="00F7340B" w:rsidRDefault="00F7340B" w:rsidP="00F7340B">
      <w:pPr>
        <w:shd w:val="clear" w:color="auto" w:fill="FFFFFF"/>
        <w:ind w:firstLine="567"/>
        <w:jc w:val="both"/>
        <w:rPr>
          <w:sz w:val="23"/>
          <w:szCs w:val="23"/>
        </w:rPr>
      </w:pPr>
    </w:p>
    <w:p w:rsidR="00F7340B" w:rsidRPr="00F7340B" w:rsidRDefault="00F7340B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sectPr w:rsidR="00F7340B" w:rsidRPr="00F7340B" w:rsidSect="007074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97CE8"/>
    <w:multiLevelType w:val="multilevel"/>
    <w:tmpl w:val="492C6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AC0D47"/>
    <w:multiLevelType w:val="multilevel"/>
    <w:tmpl w:val="3F029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2B"/>
    <w:rsid w:val="000114F4"/>
    <w:rsid w:val="00034459"/>
    <w:rsid w:val="000629E3"/>
    <w:rsid w:val="000B7E0C"/>
    <w:rsid w:val="000C2B74"/>
    <w:rsid w:val="000C39E4"/>
    <w:rsid w:val="000D7B79"/>
    <w:rsid w:val="000E225E"/>
    <w:rsid w:val="000E459F"/>
    <w:rsid w:val="001A16B9"/>
    <w:rsid w:val="001B6FC9"/>
    <w:rsid w:val="001B7E2B"/>
    <w:rsid w:val="001E7C52"/>
    <w:rsid w:val="002420D4"/>
    <w:rsid w:val="00293638"/>
    <w:rsid w:val="00330ECD"/>
    <w:rsid w:val="00395F73"/>
    <w:rsid w:val="0040332E"/>
    <w:rsid w:val="00423775"/>
    <w:rsid w:val="0042592E"/>
    <w:rsid w:val="00453244"/>
    <w:rsid w:val="00463B45"/>
    <w:rsid w:val="004A2DE2"/>
    <w:rsid w:val="0051644F"/>
    <w:rsid w:val="005530E8"/>
    <w:rsid w:val="00554FA6"/>
    <w:rsid w:val="005712C1"/>
    <w:rsid w:val="00590F22"/>
    <w:rsid w:val="005F206A"/>
    <w:rsid w:val="0060712E"/>
    <w:rsid w:val="006262B1"/>
    <w:rsid w:val="00697458"/>
    <w:rsid w:val="00707476"/>
    <w:rsid w:val="00762AD1"/>
    <w:rsid w:val="007E124E"/>
    <w:rsid w:val="00813F43"/>
    <w:rsid w:val="00903F7E"/>
    <w:rsid w:val="009F5949"/>
    <w:rsid w:val="00A110DA"/>
    <w:rsid w:val="00A36A53"/>
    <w:rsid w:val="00AA72F6"/>
    <w:rsid w:val="00AB0EB5"/>
    <w:rsid w:val="00AD29B9"/>
    <w:rsid w:val="00AE0253"/>
    <w:rsid w:val="00B645CD"/>
    <w:rsid w:val="00BF649D"/>
    <w:rsid w:val="00C57400"/>
    <w:rsid w:val="00CE2C90"/>
    <w:rsid w:val="00D7048D"/>
    <w:rsid w:val="00DA4D7B"/>
    <w:rsid w:val="00DB422F"/>
    <w:rsid w:val="00DC687C"/>
    <w:rsid w:val="00DD01C2"/>
    <w:rsid w:val="00E36F65"/>
    <w:rsid w:val="00EB5D6D"/>
    <w:rsid w:val="00ED388B"/>
    <w:rsid w:val="00F13E83"/>
    <w:rsid w:val="00F177D1"/>
    <w:rsid w:val="00F657BF"/>
    <w:rsid w:val="00F7340B"/>
    <w:rsid w:val="00FD2E00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E0253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590F22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A110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10DA"/>
    <w:pPr>
      <w:widowControl w:val="0"/>
      <w:shd w:val="clear" w:color="auto" w:fill="FFFFFF"/>
      <w:spacing w:line="336" w:lineRule="exact"/>
      <w:jc w:val="both"/>
    </w:pPr>
    <w:rPr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813F43"/>
    <w:pPr>
      <w:ind w:left="720"/>
      <w:contextualSpacing/>
    </w:pPr>
  </w:style>
  <w:style w:type="table" w:styleId="a7">
    <w:name w:val="Table Grid"/>
    <w:basedOn w:val="a1"/>
    <w:uiPriority w:val="59"/>
    <w:rsid w:val="00707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E0253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590F22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A110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10DA"/>
    <w:pPr>
      <w:widowControl w:val="0"/>
      <w:shd w:val="clear" w:color="auto" w:fill="FFFFFF"/>
      <w:spacing w:line="336" w:lineRule="exact"/>
      <w:jc w:val="both"/>
    </w:pPr>
    <w:rPr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813F43"/>
    <w:pPr>
      <w:ind w:left="720"/>
      <w:contextualSpacing/>
    </w:pPr>
  </w:style>
  <w:style w:type="table" w:styleId="a7">
    <w:name w:val="Table Grid"/>
    <w:basedOn w:val="a1"/>
    <w:uiPriority w:val="59"/>
    <w:rsid w:val="00707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97D1-4346-4C52-8C19-30D60627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Пользователь</cp:lastModifiedBy>
  <cp:revision>33</cp:revision>
  <cp:lastPrinted>2024-06-28T04:28:00Z</cp:lastPrinted>
  <dcterms:created xsi:type="dcterms:W3CDTF">2019-12-17T04:44:00Z</dcterms:created>
  <dcterms:modified xsi:type="dcterms:W3CDTF">2024-06-28T04:29:00Z</dcterms:modified>
</cp:coreProperties>
</file>