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CC381C" w:rsidRPr="00E06D86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31A75" w:rsidRPr="00E06D86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226" w:rsidRPr="00E06D86" w:rsidRDefault="00CC381C" w:rsidP="00CC381C">
      <w:pPr>
        <w:jc w:val="center"/>
        <w:rPr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Планируемые закупки товаров, работ, услуг </w:t>
      </w:r>
      <w:r w:rsidR="00423226" w:rsidRPr="00E06D86">
        <w:rPr>
          <w:rFonts w:ascii="Times New Roman" w:hAnsi="Times New Roman" w:cs="Times New Roman"/>
          <w:sz w:val="24"/>
          <w:szCs w:val="24"/>
        </w:rPr>
        <w:t>на 202</w:t>
      </w:r>
      <w:r w:rsidR="00832CEE" w:rsidRPr="00E06D86">
        <w:rPr>
          <w:rFonts w:ascii="Times New Roman" w:hAnsi="Times New Roman" w:cs="Times New Roman"/>
          <w:sz w:val="24"/>
          <w:szCs w:val="24"/>
        </w:rPr>
        <w:t>4</w:t>
      </w:r>
      <w:r w:rsidR="00423226" w:rsidRPr="00E06D86">
        <w:rPr>
          <w:rFonts w:ascii="Times New Roman" w:hAnsi="Times New Roman" w:cs="Times New Roman"/>
          <w:sz w:val="24"/>
          <w:szCs w:val="24"/>
        </w:rPr>
        <w:t xml:space="preserve"> год и плановый период (202</w:t>
      </w:r>
      <w:r w:rsidR="00832CEE" w:rsidRPr="00E06D86">
        <w:rPr>
          <w:rFonts w:ascii="Times New Roman" w:hAnsi="Times New Roman" w:cs="Times New Roman"/>
          <w:sz w:val="24"/>
          <w:szCs w:val="24"/>
        </w:rPr>
        <w:t>5</w:t>
      </w:r>
      <w:r w:rsidR="00423226" w:rsidRPr="00E06D86">
        <w:rPr>
          <w:rFonts w:ascii="Times New Roman" w:hAnsi="Times New Roman" w:cs="Times New Roman"/>
          <w:sz w:val="24"/>
          <w:szCs w:val="24"/>
        </w:rPr>
        <w:t>-202</w:t>
      </w:r>
      <w:r w:rsidR="00832CEE" w:rsidRPr="00E06D86">
        <w:rPr>
          <w:rFonts w:ascii="Times New Roman" w:hAnsi="Times New Roman" w:cs="Times New Roman"/>
          <w:sz w:val="24"/>
          <w:szCs w:val="24"/>
        </w:rPr>
        <w:t>6</w:t>
      </w:r>
      <w:r w:rsidR="00423226" w:rsidRPr="00E06D86">
        <w:rPr>
          <w:rFonts w:ascii="Times New Roman" w:hAnsi="Times New Roman" w:cs="Times New Roman"/>
          <w:sz w:val="24"/>
          <w:szCs w:val="24"/>
        </w:rPr>
        <w:t xml:space="preserve"> годы) </w:t>
      </w:r>
      <w:r w:rsidRPr="00E06D86">
        <w:rPr>
          <w:rFonts w:ascii="Times New Roman" w:hAnsi="Times New Roman" w:cs="Times New Roman"/>
          <w:sz w:val="24"/>
          <w:szCs w:val="24"/>
        </w:rPr>
        <w:t>у субъектов малого предпринимательства, социально ориентированных некоммерческих организаций</w:t>
      </w:r>
      <w:r w:rsidR="00423226" w:rsidRPr="00E06D86">
        <w:rPr>
          <w:sz w:val="24"/>
          <w:szCs w:val="24"/>
        </w:rPr>
        <w:t xml:space="preserve"> </w:t>
      </w:r>
    </w:p>
    <w:p w:rsidR="00CC381C" w:rsidRPr="00E06D86" w:rsidRDefault="00423226" w:rsidP="00CC3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06D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06D86">
        <w:rPr>
          <w:rFonts w:ascii="Times New Roman" w:hAnsi="Times New Roman" w:cs="Times New Roman"/>
          <w:sz w:val="24"/>
          <w:szCs w:val="24"/>
        </w:rPr>
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5"/>
        <w:gridCol w:w="1701"/>
        <w:gridCol w:w="1417"/>
        <w:gridCol w:w="1701"/>
        <w:gridCol w:w="1418"/>
        <w:gridCol w:w="992"/>
        <w:gridCol w:w="992"/>
        <w:gridCol w:w="1276"/>
        <w:gridCol w:w="1383"/>
      </w:tblGrid>
      <w:tr w:rsidR="00B36527" w:rsidRPr="0089626B" w:rsidTr="0089626B">
        <w:trPr>
          <w:trHeight w:val="465"/>
        </w:trPr>
        <w:tc>
          <w:tcPr>
            <w:tcW w:w="426" w:type="dxa"/>
            <w:vMerge w:val="restart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</w:tc>
        <w:tc>
          <w:tcPr>
            <w:tcW w:w="3686" w:type="dxa"/>
            <w:gridSpan w:val="2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закупки</w:t>
            </w:r>
          </w:p>
        </w:tc>
        <w:tc>
          <w:tcPr>
            <w:tcW w:w="1417" w:type="dxa"/>
            <w:vMerge w:val="restart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701" w:type="dxa"/>
            <w:vMerge w:val="restart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(максимальная) цена контракта, (тыс. рублей)</w:t>
            </w:r>
          </w:p>
        </w:tc>
        <w:tc>
          <w:tcPr>
            <w:tcW w:w="4678" w:type="dxa"/>
            <w:gridSpan w:val="4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платежи (тыс. рублей)</w:t>
            </w:r>
          </w:p>
        </w:tc>
        <w:tc>
          <w:tcPr>
            <w:tcW w:w="1383" w:type="dxa"/>
            <w:vMerge w:val="restart"/>
            <w:vAlign w:val="center"/>
          </w:tcPr>
          <w:p w:rsidR="00B36527" w:rsidRPr="0089626B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26B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Планируемый срок начала осуществления закупки (месяц, год)</w:t>
            </w:r>
          </w:p>
        </w:tc>
      </w:tr>
      <w:tr w:rsidR="00B36527" w:rsidRPr="00B36527" w:rsidTr="0089626B">
        <w:tc>
          <w:tcPr>
            <w:tcW w:w="426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ИКЗ плана-графика</w:t>
            </w:r>
          </w:p>
        </w:tc>
        <w:tc>
          <w:tcPr>
            <w:tcW w:w="1701" w:type="dxa"/>
            <w:vMerge w:val="restart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контракта</w:t>
            </w:r>
          </w:p>
        </w:tc>
        <w:tc>
          <w:tcPr>
            <w:tcW w:w="1417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На плановый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годы</w:t>
            </w:r>
          </w:p>
        </w:tc>
        <w:tc>
          <w:tcPr>
            <w:tcW w:w="1383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527" w:rsidRPr="00B36527" w:rsidTr="0089626B">
        <w:tc>
          <w:tcPr>
            <w:tcW w:w="426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На первый год</w:t>
            </w:r>
          </w:p>
        </w:tc>
        <w:tc>
          <w:tcPr>
            <w:tcW w:w="992" w:type="dxa"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b/>
                <w:sz w:val="20"/>
                <w:szCs w:val="20"/>
              </w:rPr>
              <w:t>На второй год</w:t>
            </w:r>
          </w:p>
        </w:tc>
        <w:tc>
          <w:tcPr>
            <w:tcW w:w="1276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B36527" w:rsidRPr="00B36527" w:rsidRDefault="00B36527" w:rsidP="00B3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218" w:rsidRPr="00B36527" w:rsidTr="0089626B">
        <w:tc>
          <w:tcPr>
            <w:tcW w:w="426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B32218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9626B" w:rsidRPr="00B36527" w:rsidTr="00000DF4">
        <w:tc>
          <w:tcPr>
            <w:tcW w:w="15417" w:type="dxa"/>
            <w:gridSpan w:val="11"/>
          </w:tcPr>
          <w:p w:rsidR="0089626B" w:rsidRPr="0089626B" w:rsidRDefault="0089626B" w:rsidP="00896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6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поселения Малиновский</w:t>
            </w:r>
          </w:p>
        </w:tc>
      </w:tr>
      <w:tr w:rsidR="00B36527" w:rsidRPr="00B36527" w:rsidTr="0089626B">
        <w:tc>
          <w:tcPr>
            <w:tcW w:w="426" w:type="dxa"/>
          </w:tcPr>
          <w:p w:rsidR="00B36527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Малиновский</w:t>
            </w:r>
          </w:p>
        </w:tc>
        <w:tc>
          <w:tcPr>
            <w:tcW w:w="1985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243862201209186150100100080008129244</w:t>
            </w:r>
          </w:p>
        </w:tc>
        <w:tc>
          <w:tcPr>
            <w:tcW w:w="1701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сбору и вывозу снега с территории городского поселения Малиновский</w:t>
            </w:r>
          </w:p>
        </w:tc>
        <w:tc>
          <w:tcPr>
            <w:tcW w:w="1417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701" w:type="dxa"/>
          </w:tcPr>
          <w:p w:rsidR="00B36527" w:rsidRPr="00B36527" w:rsidRDefault="0089626B" w:rsidP="00896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B36527" w:rsidRPr="00B36527" w:rsidRDefault="0089626B" w:rsidP="00896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6527" w:rsidRPr="00B36527" w:rsidRDefault="00B365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36527" w:rsidRPr="00B36527" w:rsidRDefault="0089626B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</w:tc>
      </w:tr>
      <w:tr w:rsidR="00E06D86" w:rsidRPr="00B36527" w:rsidTr="004E29C4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в текущем году</w:t>
            </w:r>
            <w:proofErr w:type="gramEnd"/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3D5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3D5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915023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3E0FB2">
        <w:tc>
          <w:tcPr>
            <w:tcW w:w="6238" w:type="dxa"/>
            <w:gridSpan w:val="4"/>
          </w:tcPr>
          <w:p w:rsidR="00E06D86" w:rsidRPr="00B36527" w:rsidRDefault="00E06D86" w:rsidP="00896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9F69B8">
        <w:tc>
          <w:tcPr>
            <w:tcW w:w="15417" w:type="dxa"/>
            <w:gridSpan w:val="11"/>
          </w:tcPr>
          <w:p w:rsidR="00E06D86" w:rsidRPr="00E06D86" w:rsidRDefault="00E06D86" w:rsidP="00E06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 КСК «Орион»</w:t>
            </w:r>
            <w:bookmarkStart w:id="0" w:name="_GoBack"/>
            <w:bookmarkEnd w:id="0"/>
          </w:p>
        </w:tc>
      </w:tr>
      <w:tr w:rsidR="00E06D86" w:rsidRPr="00B36527" w:rsidTr="0089626B">
        <w:tc>
          <w:tcPr>
            <w:tcW w:w="42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D718DD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в текущем году</w:t>
            </w:r>
            <w:proofErr w:type="gramEnd"/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D5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D5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061D3B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86236B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B815FF">
        <w:tc>
          <w:tcPr>
            <w:tcW w:w="15417" w:type="dxa"/>
            <w:gridSpan w:val="11"/>
          </w:tcPr>
          <w:p w:rsidR="00E06D86" w:rsidRPr="00E06D86" w:rsidRDefault="00E06D86" w:rsidP="00E06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Комплексный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06D86" w:rsidRPr="00B36527" w:rsidTr="0089626B">
        <w:tc>
          <w:tcPr>
            <w:tcW w:w="42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D5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D5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2F2CCC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предусмотрено на осуществление закупок в текущем году</w:t>
            </w:r>
            <w:proofErr w:type="gramEnd"/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DC70DE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6" w:rsidRPr="00B36527" w:rsidTr="003F72CF">
        <w:tc>
          <w:tcPr>
            <w:tcW w:w="6238" w:type="dxa"/>
            <w:gridSpan w:val="4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1417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06D86" w:rsidRPr="00B36527" w:rsidRDefault="00E06D86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218" w:rsidRPr="00B32218" w:rsidRDefault="00B32218" w:rsidP="00CC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81C" w:rsidRDefault="00CC381C" w:rsidP="00CC381C">
      <w:pPr>
        <w:rPr>
          <w:sz w:val="28"/>
          <w:szCs w:val="28"/>
        </w:rPr>
      </w:pPr>
    </w:p>
    <w:p w:rsidR="00423226" w:rsidRDefault="0042322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42322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527" w:rsidRDefault="00B36527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527" w:rsidRDefault="00B36527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527" w:rsidRDefault="00B36527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527" w:rsidRDefault="00B36527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D86" w:rsidRDefault="00E06D8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F4C" w:rsidRPr="00E06D86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A7F4C" w:rsidRPr="00E06D86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226" w:rsidRPr="00E06D86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Планируемые закупки товаров, работ, услуг на 202</w:t>
      </w:r>
      <w:r w:rsidR="00832CEE" w:rsidRPr="00E06D86">
        <w:rPr>
          <w:rFonts w:ascii="Times New Roman" w:hAnsi="Times New Roman" w:cs="Times New Roman"/>
          <w:sz w:val="24"/>
          <w:szCs w:val="24"/>
        </w:rPr>
        <w:t>4</w:t>
      </w:r>
      <w:r w:rsidRPr="00E06D86">
        <w:rPr>
          <w:rFonts w:ascii="Times New Roman" w:hAnsi="Times New Roman" w:cs="Times New Roman"/>
          <w:sz w:val="24"/>
          <w:szCs w:val="24"/>
        </w:rPr>
        <w:t xml:space="preserve"> год и плановый период (202</w:t>
      </w:r>
      <w:r w:rsidR="00832CEE" w:rsidRPr="00E06D86">
        <w:rPr>
          <w:rFonts w:ascii="Times New Roman" w:hAnsi="Times New Roman" w:cs="Times New Roman"/>
          <w:sz w:val="24"/>
          <w:szCs w:val="24"/>
        </w:rPr>
        <w:t>5</w:t>
      </w:r>
      <w:r w:rsidRPr="00E06D86">
        <w:rPr>
          <w:rFonts w:ascii="Times New Roman" w:hAnsi="Times New Roman" w:cs="Times New Roman"/>
          <w:sz w:val="24"/>
          <w:szCs w:val="24"/>
        </w:rPr>
        <w:t>-202</w:t>
      </w:r>
      <w:r w:rsidR="00832CEE" w:rsidRPr="00E06D86">
        <w:rPr>
          <w:rFonts w:ascii="Times New Roman" w:hAnsi="Times New Roman" w:cs="Times New Roman"/>
          <w:sz w:val="24"/>
          <w:szCs w:val="24"/>
        </w:rPr>
        <w:t>6</w:t>
      </w:r>
      <w:r w:rsidRPr="00E06D86">
        <w:rPr>
          <w:rFonts w:ascii="Times New Roman" w:hAnsi="Times New Roman" w:cs="Times New Roman"/>
          <w:sz w:val="24"/>
          <w:szCs w:val="24"/>
        </w:rPr>
        <w:t xml:space="preserve"> годы) у субъектов малого и среднего предпринимательства </w:t>
      </w:r>
    </w:p>
    <w:p w:rsidR="006471BD" w:rsidRPr="00E06D86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06D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06D86">
        <w:rPr>
          <w:rFonts w:ascii="Times New Roman" w:hAnsi="Times New Roman" w:cs="Times New Roman"/>
          <w:sz w:val="24"/>
          <w:szCs w:val="24"/>
        </w:rPr>
        <w:t xml:space="preserve"> с Федеральным законом от 18.07.2011 № 223-ФЗ «О закупках товаров, работ, услуг отдельными видами юридических лиц»</w:t>
      </w:r>
    </w:p>
    <w:p w:rsidR="0031671E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6471BD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proofErr w:type="gram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</w:t>
            </w:r>
            <w:proofErr w:type="gram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</w:t>
            </w:r>
            <w:proofErr w:type="spell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тыс</w:t>
            </w:r>
            <w:proofErr w:type="gramStart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.р</w:t>
            </w:r>
            <w:proofErr w:type="gram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уб</w:t>
            </w:r>
            <w:proofErr w:type="spellEnd"/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31671E" w:rsidRPr="006471BD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31671E" w:rsidRPr="006471BD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</w:tr>
    </w:tbl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1BD" w:rsidSect="00423226">
      <w:pgSz w:w="16838" w:h="11906" w:orient="landscape"/>
      <w:pgMar w:top="851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28" w:rsidRDefault="00852C28" w:rsidP="00617B40">
      <w:pPr>
        <w:spacing w:after="0" w:line="240" w:lineRule="auto"/>
      </w:pPr>
      <w:r>
        <w:separator/>
      </w:r>
    </w:p>
  </w:endnote>
  <w:endnote w:type="continuationSeparator" w:id="0">
    <w:p w:rsidR="00852C28" w:rsidRDefault="00852C2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28" w:rsidRDefault="00852C28" w:rsidP="00617B40">
      <w:pPr>
        <w:spacing w:after="0" w:line="240" w:lineRule="auto"/>
      </w:pPr>
      <w:r>
        <w:separator/>
      </w:r>
    </w:p>
  </w:footnote>
  <w:footnote w:type="continuationSeparator" w:id="0">
    <w:p w:rsidR="00852C28" w:rsidRDefault="00852C2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7EFC"/>
    <w:rsid w:val="003A5D90"/>
    <w:rsid w:val="003C4BC3"/>
    <w:rsid w:val="003D1BD6"/>
    <w:rsid w:val="003D57CE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A1680"/>
    <w:rsid w:val="004B28BF"/>
    <w:rsid w:val="004B3AF6"/>
    <w:rsid w:val="004C069C"/>
    <w:rsid w:val="004C7125"/>
    <w:rsid w:val="004E5BC3"/>
    <w:rsid w:val="004F1FD2"/>
    <w:rsid w:val="004F72DA"/>
    <w:rsid w:val="004F7CDE"/>
    <w:rsid w:val="00532CA8"/>
    <w:rsid w:val="00533D12"/>
    <w:rsid w:val="00536306"/>
    <w:rsid w:val="005439BD"/>
    <w:rsid w:val="005615E3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1C9B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32CEE"/>
    <w:rsid w:val="008459BB"/>
    <w:rsid w:val="008476BB"/>
    <w:rsid w:val="00852C28"/>
    <w:rsid w:val="00863CE0"/>
    <w:rsid w:val="00865DFA"/>
    <w:rsid w:val="0087386C"/>
    <w:rsid w:val="00886731"/>
    <w:rsid w:val="00887852"/>
    <w:rsid w:val="008931E8"/>
    <w:rsid w:val="0089626B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2218"/>
    <w:rsid w:val="00B35C5C"/>
    <w:rsid w:val="00B36527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06D86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3CCD-FEF0-4D91-A564-ABD081E7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2024-01-24T06:26:00Z</dcterms:created>
  <dcterms:modified xsi:type="dcterms:W3CDTF">2024-02-05T07:41:00Z</dcterms:modified>
</cp:coreProperties>
</file>