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E2" w:rsidRPr="003548E2" w:rsidRDefault="003548E2" w:rsidP="003548E2">
      <w:pPr>
        <w:suppressAutoHyphens w:val="0"/>
        <w:jc w:val="center"/>
        <w:rPr>
          <w:sz w:val="22"/>
          <w:szCs w:val="22"/>
          <w:lang w:eastAsia="ru-RU"/>
        </w:rPr>
      </w:pPr>
      <w:r w:rsidRPr="003548E2">
        <w:rPr>
          <w:b/>
          <w:noProof/>
          <w:sz w:val="24"/>
          <w:lang w:eastAsia="ru-RU"/>
        </w:rPr>
        <w:drawing>
          <wp:inline distT="0" distB="0" distL="0" distR="0" wp14:anchorId="4BBA8797" wp14:editId="57CADE63">
            <wp:extent cx="523875" cy="647700"/>
            <wp:effectExtent l="0" t="0" r="9525" b="0"/>
            <wp:docPr id="2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E2" w:rsidRPr="003548E2" w:rsidRDefault="003548E2" w:rsidP="003548E2">
      <w:pPr>
        <w:suppressAutoHyphens w:val="0"/>
        <w:ind w:right="-1"/>
        <w:jc w:val="center"/>
        <w:rPr>
          <w:b/>
          <w:sz w:val="32"/>
          <w:szCs w:val="32"/>
          <w:lang w:eastAsia="ru-RU"/>
        </w:rPr>
      </w:pPr>
      <w:r w:rsidRPr="003548E2">
        <w:rPr>
          <w:b/>
          <w:sz w:val="32"/>
          <w:szCs w:val="32"/>
          <w:lang w:eastAsia="ru-RU"/>
        </w:rPr>
        <w:t>Администрация</w:t>
      </w:r>
    </w:p>
    <w:p w:rsidR="003548E2" w:rsidRPr="003548E2" w:rsidRDefault="003548E2" w:rsidP="003548E2">
      <w:pPr>
        <w:suppressAutoHyphens w:val="0"/>
        <w:ind w:right="-1"/>
        <w:jc w:val="center"/>
        <w:rPr>
          <w:b/>
          <w:sz w:val="36"/>
          <w:szCs w:val="22"/>
          <w:u w:val="single"/>
          <w:lang w:eastAsia="ru-RU"/>
        </w:rPr>
      </w:pPr>
      <w:r w:rsidRPr="003548E2">
        <w:rPr>
          <w:b/>
          <w:sz w:val="32"/>
          <w:szCs w:val="32"/>
          <w:lang w:eastAsia="ru-RU"/>
        </w:rPr>
        <w:t>городского поселения Малиновский</w:t>
      </w:r>
    </w:p>
    <w:p w:rsidR="003548E2" w:rsidRPr="003548E2" w:rsidRDefault="003548E2" w:rsidP="003548E2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548E2">
        <w:rPr>
          <w:b/>
          <w:sz w:val="26"/>
          <w:szCs w:val="26"/>
          <w:lang w:eastAsia="ru-RU"/>
        </w:rPr>
        <w:t>Советского района</w:t>
      </w:r>
    </w:p>
    <w:p w:rsidR="003548E2" w:rsidRPr="003548E2" w:rsidRDefault="003548E2" w:rsidP="003548E2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548E2">
        <w:rPr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3548E2" w:rsidRPr="003548E2" w:rsidRDefault="003548E2" w:rsidP="003548E2">
      <w:pPr>
        <w:pBdr>
          <w:bottom w:val="double" w:sz="12" w:space="1" w:color="auto"/>
        </w:pBd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3548E2">
        <w:rPr>
          <w:b/>
          <w:sz w:val="36"/>
          <w:szCs w:val="22"/>
          <w:u w:val="single"/>
          <w:lang w:eastAsia="ru-RU"/>
        </w:rPr>
        <w:t xml:space="preserve">                    </w:t>
      </w:r>
      <w:r w:rsidRPr="003548E2">
        <w:rPr>
          <w:sz w:val="16"/>
          <w:szCs w:val="22"/>
          <w:lang w:eastAsia="ru-RU"/>
        </w:rPr>
        <w:t xml:space="preserve"> </w:t>
      </w:r>
      <w:r w:rsidRPr="003548E2">
        <w:rPr>
          <w:sz w:val="22"/>
          <w:szCs w:val="22"/>
          <w:lang w:eastAsia="ru-RU"/>
        </w:rPr>
        <w:t xml:space="preserve">                                                                        </w:t>
      </w:r>
    </w:p>
    <w:p w:rsidR="003548E2" w:rsidRPr="003548E2" w:rsidRDefault="003548E2" w:rsidP="003548E2">
      <w:pPr>
        <w:shd w:val="clear" w:color="auto" w:fill="FFFFFF"/>
        <w:suppressAutoHyphens w:val="0"/>
        <w:spacing w:after="200" w:line="276" w:lineRule="auto"/>
        <w:jc w:val="center"/>
        <w:rPr>
          <w:b/>
          <w:bCs/>
          <w:spacing w:val="-3"/>
          <w:sz w:val="48"/>
          <w:szCs w:val="48"/>
          <w:lang w:eastAsia="ru-RU"/>
        </w:rPr>
      </w:pPr>
      <w:r w:rsidRPr="003548E2">
        <w:rPr>
          <w:b/>
          <w:bCs/>
          <w:spacing w:val="-3"/>
          <w:sz w:val="48"/>
          <w:szCs w:val="48"/>
          <w:lang w:eastAsia="ru-RU"/>
        </w:rPr>
        <w:t>П О С Т А Н О В Л Е Н И Е</w:t>
      </w:r>
    </w:p>
    <w:p w:rsidR="00261D4D" w:rsidRDefault="00CD530E" w:rsidP="00261D4D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65325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865325">
        <w:rPr>
          <w:sz w:val="24"/>
          <w:szCs w:val="24"/>
        </w:rPr>
        <w:t>декабр</w:t>
      </w:r>
      <w:r w:rsidR="003548E2">
        <w:rPr>
          <w:sz w:val="24"/>
          <w:szCs w:val="24"/>
        </w:rPr>
        <w:t>я</w:t>
      </w:r>
      <w:r w:rsidR="00FC7107">
        <w:rPr>
          <w:sz w:val="24"/>
          <w:szCs w:val="24"/>
        </w:rPr>
        <w:t xml:space="preserve"> 202</w:t>
      </w:r>
      <w:r w:rsidR="00865325">
        <w:rPr>
          <w:sz w:val="24"/>
          <w:szCs w:val="24"/>
        </w:rPr>
        <w:t>4</w:t>
      </w:r>
      <w:r w:rsidR="00261D4D">
        <w:rPr>
          <w:sz w:val="24"/>
          <w:szCs w:val="24"/>
        </w:rPr>
        <w:t xml:space="preserve"> года</w:t>
      </w:r>
      <w:r w:rsidR="00261D4D">
        <w:rPr>
          <w:sz w:val="24"/>
          <w:szCs w:val="24"/>
        </w:rPr>
        <w:tab/>
      </w:r>
      <w:r w:rsidR="00261D4D">
        <w:rPr>
          <w:sz w:val="24"/>
          <w:szCs w:val="24"/>
        </w:rPr>
        <w:tab/>
      </w:r>
      <w:r w:rsidR="00261D4D">
        <w:rPr>
          <w:sz w:val="24"/>
          <w:szCs w:val="24"/>
        </w:rPr>
        <w:tab/>
      </w:r>
      <w:r w:rsidR="00261D4D">
        <w:rPr>
          <w:sz w:val="24"/>
          <w:szCs w:val="24"/>
        </w:rPr>
        <w:tab/>
        <w:t xml:space="preserve">                     </w:t>
      </w:r>
      <w:r w:rsidR="00261D4D">
        <w:rPr>
          <w:sz w:val="24"/>
          <w:szCs w:val="24"/>
        </w:rPr>
        <w:tab/>
      </w:r>
      <w:r w:rsidR="00261D4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       №</w:t>
      </w:r>
      <w:r w:rsidR="00865325">
        <w:rPr>
          <w:sz w:val="24"/>
          <w:szCs w:val="24"/>
        </w:rPr>
        <w:t xml:space="preserve"> 248</w:t>
      </w:r>
    </w:p>
    <w:p w:rsidR="00261D4D" w:rsidRDefault="00261D4D" w:rsidP="00261D4D">
      <w:pPr>
        <w:tabs>
          <w:tab w:val="left" w:pos="2745"/>
        </w:tabs>
        <w:rPr>
          <w:sz w:val="24"/>
          <w:szCs w:val="24"/>
        </w:rPr>
      </w:pPr>
    </w:p>
    <w:p w:rsidR="00261D4D" w:rsidRDefault="00F6319B" w:rsidP="003548E2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261D4D">
        <w:rPr>
          <w:sz w:val="24"/>
          <w:szCs w:val="24"/>
        </w:rPr>
        <w:t>О  внесении</w:t>
      </w:r>
      <w:proofErr w:type="gramEnd"/>
      <w:r w:rsidR="00261D4D">
        <w:rPr>
          <w:sz w:val="24"/>
          <w:szCs w:val="24"/>
        </w:rPr>
        <w:t xml:space="preserve"> изменений в постановление</w:t>
      </w:r>
    </w:p>
    <w:p w:rsidR="00261D4D" w:rsidRDefault="00261D4D" w:rsidP="003548E2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</w:t>
      </w:r>
    </w:p>
    <w:p w:rsidR="003548E2" w:rsidRDefault="00261D4D" w:rsidP="003548E2">
      <w:pPr>
        <w:rPr>
          <w:sz w:val="24"/>
          <w:szCs w:val="24"/>
        </w:rPr>
      </w:pPr>
      <w:r>
        <w:rPr>
          <w:sz w:val="24"/>
          <w:szCs w:val="24"/>
        </w:rPr>
        <w:t>Малиновский от 31.10.2018 № 236</w:t>
      </w:r>
      <w:r w:rsidR="003548E2">
        <w:rPr>
          <w:sz w:val="24"/>
          <w:szCs w:val="24"/>
        </w:rPr>
        <w:t>»</w:t>
      </w:r>
    </w:p>
    <w:p w:rsidR="003548E2" w:rsidRPr="003548E2" w:rsidRDefault="003548E2" w:rsidP="003548E2">
      <w:pPr>
        <w:rPr>
          <w:bCs/>
          <w:color w:val="000000"/>
          <w:sz w:val="24"/>
          <w:szCs w:val="24"/>
        </w:rPr>
      </w:pPr>
      <w:r w:rsidRPr="003548E2">
        <w:rPr>
          <w:bCs/>
          <w:color w:val="000000"/>
          <w:sz w:val="24"/>
          <w:szCs w:val="24"/>
        </w:rPr>
        <w:t xml:space="preserve">«О муниципальной программе </w:t>
      </w:r>
    </w:p>
    <w:p w:rsidR="003548E2" w:rsidRPr="003548E2" w:rsidRDefault="003548E2" w:rsidP="003548E2">
      <w:pPr>
        <w:rPr>
          <w:bCs/>
          <w:sz w:val="24"/>
          <w:szCs w:val="24"/>
          <w:lang w:eastAsia="en-US"/>
        </w:rPr>
      </w:pPr>
      <w:r w:rsidRPr="003548E2">
        <w:rPr>
          <w:bCs/>
          <w:color w:val="000000"/>
          <w:sz w:val="24"/>
          <w:szCs w:val="24"/>
        </w:rPr>
        <w:t>«</w:t>
      </w:r>
      <w:r w:rsidRPr="003548E2">
        <w:rPr>
          <w:bCs/>
          <w:sz w:val="24"/>
          <w:szCs w:val="24"/>
          <w:lang w:eastAsia="en-US"/>
        </w:rPr>
        <w:t xml:space="preserve">Обеспечение доступным и </w:t>
      </w:r>
    </w:p>
    <w:p w:rsidR="003548E2" w:rsidRPr="003548E2" w:rsidRDefault="003548E2" w:rsidP="003548E2">
      <w:pPr>
        <w:rPr>
          <w:bCs/>
          <w:sz w:val="24"/>
          <w:szCs w:val="24"/>
          <w:lang w:eastAsia="en-US"/>
        </w:rPr>
      </w:pPr>
      <w:r w:rsidRPr="003548E2">
        <w:rPr>
          <w:bCs/>
          <w:sz w:val="24"/>
          <w:szCs w:val="24"/>
          <w:lang w:eastAsia="en-US"/>
        </w:rPr>
        <w:t xml:space="preserve">комфортным жильем жителей  </w:t>
      </w:r>
    </w:p>
    <w:p w:rsidR="003548E2" w:rsidRPr="003548E2" w:rsidRDefault="003548E2" w:rsidP="003548E2">
      <w:pPr>
        <w:rPr>
          <w:bCs/>
          <w:sz w:val="24"/>
          <w:szCs w:val="24"/>
          <w:lang w:eastAsia="en-US"/>
        </w:rPr>
      </w:pPr>
      <w:r w:rsidRPr="003548E2">
        <w:rPr>
          <w:bCs/>
          <w:sz w:val="24"/>
          <w:szCs w:val="24"/>
          <w:lang w:eastAsia="en-US"/>
        </w:rPr>
        <w:t>городского поселения Малиновский</w:t>
      </w:r>
      <w:r w:rsidRPr="003548E2">
        <w:rPr>
          <w:bCs/>
          <w:sz w:val="24"/>
          <w:szCs w:val="24"/>
        </w:rPr>
        <w:t>»</w:t>
      </w:r>
    </w:p>
    <w:p w:rsidR="00904228" w:rsidRDefault="00904228" w:rsidP="00261D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1D4D" w:rsidRDefault="00261D4D" w:rsidP="00261D4D">
      <w:pPr>
        <w:spacing w:line="276" w:lineRule="auto"/>
        <w:rPr>
          <w:sz w:val="24"/>
          <w:szCs w:val="24"/>
        </w:rPr>
      </w:pPr>
    </w:p>
    <w:p w:rsidR="00261D4D" w:rsidRDefault="00261D4D" w:rsidP="0085426E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№131-ФЗ «Об общих принципах   организации местного самоуправления в Российской Федерации», руководствуясь постановлением Правительства Ханты-Мансийского автономного округа - Югры от 05.10.2018 №346-п «</w:t>
      </w:r>
      <w:r>
        <w:rPr>
          <w:bCs/>
          <w:sz w:val="24"/>
          <w:szCs w:val="24"/>
          <w:lang w:eastAsia="ru-RU"/>
        </w:rPr>
        <w:t>О государственной программе Ханты-Мансийского автономного округа – Югры «</w:t>
      </w:r>
      <w:r>
        <w:rPr>
          <w:sz w:val="24"/>
          <w:szCs w:val="24"/>
          <w:lang w:eastAsia="ru-RU"/>
        </w:rPr>
        <w:t xml:space="preserve">Развитие жилищной сферы», </w:t>
      </w:r>
      <w:r>
        <w:rPr>
          <w:sz w:val="24"/>
          <w:szCs w:val="24"/>
        </w:rPr>
        <w:t>постановлением администрации городского поселения Малиновский от 25.10.2018 № 226 «О модельной муниципальной программе городского поселения Малиновский, порядке формирования утверждения и реализации муниципальных программ городского поселения Малиновский»</w:t>
      </w:r>
      <w:r>
        <w:rPr>
          <w:sz w:val="24"/>
          <w:szCs w:val="24"/>
          <w:lang w:eastAsia="ru-RU"/>
        </w:rPr>
        <w:t>:</w:t>
      </w:r>
    </w:p>
    <w:p w:rsidR="00261D4D" w:rsidRDefault="00261D4D" w:rsidP="00261D4D">
      <w:pPr>
        <w:spacing w:line="276" w:lineRule="auto"/>
        <w:jc w:val="both"/>
        <w:rPr>
          <w:sz w:val="24"/>
          <w:szCs w:val="24"/>
        </w:rPr>
      </w:pPr>
    </w:p>
    <w:p w:rsidR="00261D4D" w:rsidRDefault="00261D4D" w:rsidP="003548E2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изменения в постановление администрации городского поселения Малиновский от 31.10.2018 № 236</w:t>
      </w:r>
      <w:r w:rsidR="005D615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 муниципальной программе «</w:t>
      </w:r>
      <w:r>
        <w:rPr>
          <w:sz w:val="24"/>
          <w:szCs w:val="24"/>
          <w:lang w:eastAsia="en-US"/>
        </w:rPr>
        <w:t xml:space="preserve">Обеспечение доступным и комфортным жильем </w:t>
      </w:r>
      <w:proofErr w:type="gramStart"/>
      <w:r>
        <w:rPr>
          <w:sz w:val="24"/>
          <w:szCs w:val="24"/>
          <w:lang w:eastAsia="en-US"/>
        </w:rPr>
        <w:t>жителей  городского</w:t>
      </w:r>
      <w:proofErr w:type="gramEnd"/>
      <w:r>
        <w:rPr>
          <w:sz w:val="24"/>
          <w:szCs w:val="24"/>
          <w:lang w:eastAsia="en-US"/>
        </w:rPr>
        <w:t xml:space="preserve"> поселения Малиновский</w:t>
      </w:r>
      <w:r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F6319B">
        <w:rPr>
          <w:sz w:val="24"/>
          <w:szCs w:val="24"/>
        </w:rPr>
        <w:t>(с изменениями</w:t>
      </w:r>
      <w:r w:rsidR="003548E2">
        <w:rPr>
          <w:sz w:val="24"/>
          <w:szCs w:val="24"/>
        </w:rPr>
        <w:t>)</w:t>
      </w:r>
      <w:r w:rsidR="00F6319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по тексту</w:t>
      </w:r>
      <w:r w:rsidR="003548E2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постановление):</w:t>
      </w:r>
    </w:p>
    <w:p w:rsidR="00261D4D" w:rsidRDefault="00261D4D" w:rsidP="0085426E">
      <w:pPr>
        <w:jc w:val="both"/>
        <w:rPr>
          <w:sz w:val="24"/>
          <w:szCs w:val="24"/>
        </w:rPr>
      </w:pPr>
    </w:p>
    <w:p w:rsidR="00261D4D" w:rsidRPr="00D702D0" w:rsidRDefault="00261D4D" w:rsidP="0085426E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1.1.</w:t>
      </w:r>
      <w:r w:rsidR="003548E2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Прил</w:t>
      </w:r>
      <w:bookmarkStart w:id="0" w:name="_GoBack"/>
      <w:bookmarkEnd w:id="0"/>
      <w:r>
        <w:rPr>
          <w:bCs/>
          <w:sz w:val="24"/>
          <w:szCs w:val="24"/>
        </w:rPr>
        <w:t xml:space="preserve">ожение к </w:t>
      </w:r>
      <w:r w:rsidR="00D702D0">
        <w:rPr>
          <w:bCs/>
          <w:sz w:val="24"/>
          <w:szCs w:val="24"/>
        </w:rPr>
        <w:t xml:space="preserve">муниципальной программе </w:t>
      </w:r>
      <w:r w:rsidR="00D702D0" w:rsidRPr="00D702D0">
        <w:rPr>
          <w:bCs/>
          <w:sz w:val="24"/>
          <w:szCs w:val="24"/>
        </w:rPr>
        <w:t>«Обеспечение д</w:t>
      </w:r>
      <w:r w:rsidR="00D702D0">
        <w:rPr>
          <w:bCs/>
          <w:sz w:val="24"/>
          <w:szCs w:val="24"/>
        </w:rPr>
        <w:t xml:space="preserve">оступным и комфортным жильем </w:t>
      </w:r>
      <w:r w:rsidR="00D702D0" w:rsidRPr="00D702D0">
        <w:rPr>
          <w:bCs/>
          <w:sz w:val="24"/>
          <w:szCs w:val="24"/>
        </w:rPr>
        <w:t>жителей городского поселения Малиновский»</w:t>
      </w:r>
      <w:r w:rsidR="00D702D0">
        <w:rPr>
          <w:bCs/>
          <w:sz w:val="24"/>
          <w:szCs w:val="24"/>
        </w:rPr>
        <w:t xml:space="preserve"> </w:t>
      </w:r>
      <w:r w:rsidR="0098477C">
        <w:rPr>
          <w:bCs/>
          <w:sz w:val="24"/>
          <w:szCs w:val="24"/>
        </w:rPr>
        <w:t>изложить в новой редакции</w:t>
      </w:r>
      <w:r w:rsidR="00F6319B">
        <w:rPr>
          <w:bCs/>
          <w:sz w:val="24"/>
          <w:szCs w:val="24"/>
        </w:rPr>
        <w:t>, согласно приложени</w:t>
      </w:r>
      <w:r w:rsidR="003548E2">
        <w:rPr>
          <w:bCs/>
          <w:sz w:val="24"/>
          <w:szCs w:val="24"/>
        </w:rPr>
        <w:t>ю</w:t>
      </w:r>
      <w:r w:rsidR="00F6319B">
        <w:rPr>
          <w:bCs/>
          <w:sz w:val="24"/>
          <w:szCs w:val="24"/>
        </w:rPr>
        <w:t xml:space="preserve"> </w:t>
      </w:r>
      <w:r w:rsidR="00D702D0">
        <w:rPr>
          <w:bCs/>
          <w:sz w:val="24"/>
          <w:szCs w:val="24"/>
        </w:rPr>
        <w:t xml:space="preserve">1 </w:t>
      </w:r>
      <w:r w:rsidR="00F6319B">
        <w:rPr>
          <w:bCs/>
          <w:sz w:val="24"/>
          <w:szCs w:val="24"/>
        </w:rPr>
        <w:t>к настоящему постановлению</w:t>
      </w:r>
      <w:r w:rsidR="00A47C7A">
        <w:rPr>
          <w:bCs/>
          <w:sz w:val="24"/>
          <w:szCs w:val="24"/>
        </w:rPr>
        <w:t>.</w:t>
      </w:r>
    </w:p>
    <w:p w:rsidR="00261D4D" w:rsidRDefault="00261D4D" w:rsidP="0085426E">
      <w:pPr>
        <w:tabs>
          <w:tab w:val="num" w:pos="0"/>
        </w:tabs>
        <w:jc w:val="both"/>
        <w:rPr>
          <w:color w:val="000000"/>
          <w:sz w:val="18"/>
          <w:szCs w:val="18"/>
        </w:rPr>
      </w:pPr>
    </w:p>
    <w:p w:rsidR="00261D4D" w:rsidRDefault="00261D4D" w:rsidP="0085426E">
      <w:pPr>
        <w:spacing w:after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426E">
        <w:rPr>
          <w:b/>
          <w:i/>
          <w:sz w:val="24"/>
          <w:szCs w:val="24"/>
        </w:rPr>
        <w:t xml:space="preserve">. </w:t>
      </w:r>
      <w:r>
        <w:rPr>
          <w:rStyle w:val="FontStyle13"/>
          <w:b w:val="0"/>
          <w:i w:val="0"/>
          <w:sz w:val="24"/>
          <w:szCs w:val="24"/>
        </w:rPr>
        <w:t xml:space="preserve">Разместить настоящее постановление на официальном сайте городского поселения </w:t>
      </w:r>
      <w:r>
        <w:rPr>
          <w:color w:val="000000"/>
          <w:sz w:val="24"/>
          <w:szCs w:val="24"/>
        </w:rPr>
        <w:t>Малиновский</w:t>
      </w:r>
      <w:r w:rsidR="008F16DD">
        <w:rPr>
          <w:sz w:val="24"/>
          <w:szCs w:val="24"/>
        </w:rPr>
        <w:t>.</w:t>
      </w:r>
    </w:p>
    <w:p w:rsidR="00261D4D" w:rsidRDefault="00D422D4" w:rsidP="003548E2">
      <w:pPr>
        <w:spacing w:after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61D4D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D702D0" w:rsidRDefault="00D702D0" w:rsidP="0085426E">
      <w:pPr>
        <w:spacing w:line="276" w:lineRule="auto"/>
        <w:rPr>
          <w:sz w:val="24"/>
          <w:szCs w:val="24"/>
        </w:rPr>
      </w:pPr>
    </w:p>
    <w:p w:rsidR="00261D4D" w:rsidRDefault="003548E2" w:rsidP="00261D4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0D074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61D4D">
        <w:rPr>
          <w:sz w:val="24"/>
          <w:szCs w:val="24"/>
        </w:rPr>
        <w:t xml:space="preserve"> городского поселения Малиновский                       </w:t>
      </w:r>
      <w:r w:rsidR="000D0748">
        <w:rPr>
          <w:sz w:val="24"/>
          <w:szCs w:val="24"/>
        </w:rPr>
        <w:t xml:space="preserve">       </w:t>
      </w:r>
      <w:r w:rsidR="00261D4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Н</w:t>
      </w:r>
      <w:r w:rsidR="00261D4D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="00261D4D">
        <w:rPr>
          <w:sz w:val="24"/>
          <w:szCs w:val="24"/>
        </w:rPr>
        <w:t>.</w:t>
      </w:r>
      <w:r w:rsidR="00BC6F4E">
        <w:rPr>
          <w:sz w:val="24"/>
          <w:szCs w:val="24"/>
        </w:rPr>
        <w:t xml:space="preserve"> </w:t>
      </w:r>
      <w:r>
        <w:rPr>
          <w:sz w:val="24"/>
          <w:szCs w:val="24"/>
        </w:rPr>
        <w:t>Киселёва</w:t>
      </w:r>
    </w:p>
    <w:p w:rsidR="00261D4D" w:rsidRDefault="00261D4D" w:rsidP="00261D4D">
      <w:pPr>
        <w:pStyle w:val="Default"/>
        <w:jc w:val="right"/>
      </w:pPr>
    </w:p>
    <w:p w:rsidR="00261D4D" w:rsidRDefault="00261D4D" w:rsidP="00261D4D">
      <w:pPr>
        <w:pStyle w:val="Default"/>
        <w:jc w:val="right"/>
      </w:pPr>
    </w:p>
    <w:p w:rsidR="00261D4D" w:rsidRPr="00CD530E" w:rsidRDefault="00261D4D" w:rsidP="00CD530E">
      <w:pPr>
        <w:widowControl w:val="0"/>
        <w:suppressAutoHyphens w:val="0"/>
        <w:autoSpaceDE w:val="0"/>
        <w:autoSpaceDN w:val="0"/>
        <w:jc w:val="both"/>
        <w:rPr>
          <w:sz w:val="10"/>
          <w:szCs w:val="10"/>
          <w:lang w:eastAsia="ru-RU"/>
        </w:rPr>
        <w:sectPr w:rsidR="00261D4D" w:rsidRPr="00CD530E">
          <w:pgSz w:w="11906" w:h="16838"/>
          <w:pgMar w:top="709" w:right="707" w:bottom="568" w:left="1276" w:header="720" w:footer="720" w:gutter="0"/>
          <w:cols w:space="720"/>
        </w:sectPr>
      </w:pPr>
    </w:p>
    <w:p w:rsidR="00CD530E" w:rsidRDefault="00CD530E" w:rsidP="00CD530E">
      <w:pPr>
        <w:rPr>
          <w:sz w:val="24"/>
          <w:szCs w:val="24"/>
          <w:lang w:eastAsia="ru-RU"/>
        </w:rPr>
      </w:pPr>
    </w:p>
    <w:p w:rsidR="00CD530E" w:rsidRDefault="00CD530E" w:rsidP="00CD530E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1</w:t>
      </w:r>
    </w:p>
    <w:p w:rsidR="00CD530E" w:rsidRDefault="00CD530E" w:rsidP="00CD530E">
      <w:pPr>
        <w:ind w:left="216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городского поселения Малиновский</w:t>
      </w:r>
    </w:p>
    <w:p w:rsidR="00CD530E" w:rsidRDefault="00CD530E" w:rsidP="00CD530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00CD5">
        <w:rPr>
          <w:sz w:val="24"/>
          <w:szCs w:val="24"/>
        </w:rPr>
        <w:t>24</w:t>
      </w:r>
      <w:r w:rsidR="000D0748">
        <w:rPr>
          <w:sz w:val="24"/>
          <w:szCs w:val="24"/>
        </w:rPr>
        <w:t>.</w:t>
      </w:r>
      <w:r w:rsidR="00600CD5">
        <w:rPr>
          <w:sz w:val="24"/>
          <w:szCs w:val="24"/>
        </w:rPr>
        <w:t>12</w:t>
      </w:r>
      <w:r w:rsidR="000D0748">
        <w:rPr>
          <w:sz w:val="24"/>
          <w:szCs w:val="24"/>
        </w:rPr>
        <w:t>.202</w:t>
      </w:r>
      <w:r w:rsidR="00600CD5">
        <w:rPr>
          <w:sz w:val="24"/>
          <w:szCs w:val="24"/>
        </w:rPr>
        <w:t>4</w:t>
      </w:r>
      <w:r w:rsidR="000D0748">
        <w:rPr>
          <w:sz w:val="24"/>
          <w:szCs w:val="24"/>
        </w:rPr>
        <w:t xml:space="preserve"> № </w:t>
      </w:r>
      <w:r w:rsidR="007D3FB1">
        <w:rPr>
          <w:sz w:val="24"/>
          <w:szCs w:val="24"/>
        </w:rPr>
        <w:t>2</w:t>
      </w:r>
      <w:r w:rsidR="00600CD5">
        <w:rPr>
          <w:sz w:val="24"/>
          <w:szCs w:val="24"/>
        </w:rPr>
        <w:t>48</w:t>
      </w:r>
    </w:p>
    <w:p w:rsidR="00F6319B" w:rsidRPr="00F6319B" w:rsidRDefault="003B79FA" w:rsidP="00F6319B">
      <w:pPr>
        <w:tabs>
          <w:tab w:val="left" w:pos="6135"/>
        </w:tabs>
        <w:jc w:val="right"/>
      </w:pPr>
      <w:r>
        <w:rPr>
          <w:sz w:val="24"/>
          <w:szCs w:val="24"/>
          <w:lang w:eastAsia="ru-RU"/>
        </w:rPr>
        <w:t>«П</w:t>
      </w:r>
      <w:r w:rsidR="00F6319B" w:rsidRPr="00F6319B">
        <w:rPr>
          <w:sz w:val="24"/>
          <w:szCs w:val="24"/>
          <w:lang w:eastAsia="ru-RU"/>
        </w:rPr>
        <w:t>риложени</w:t>
      </w:r>
      <w:r>
        <w:rPr>
          <w:sz w:val="24"/>
          <w:szCs w:val="24"/>
          <w:lang w:eastAsia="ru-RU"/>
        </w:rPr>
        <w:t>е</w:t>
      </w:r>
      <w:r w:rsidR="00F6319B" w:rsidRPr="00F6319B">
        <w:rPr>
          <w:sz w:val="24"/>
          <w:szCs w:val="24"/>
          <w:lang w:eastAsia="ru-RU"/>
        </w:rPr>
        <w:t xml:space="preserve"> 1</w:t>
      </w:r>
    </w:p>
    <w:p w:rsidR="00F6319B" w:rsidRPr="00F6319B" w:rsidRDefault="00F6319B" w:rsidP="00F6319B">
      <w:pPr>
        <w:jc w:val="right"/>
      </w:pPr>
      <w:r w:rsidRPr="00F6319B">
        <w:rPr>
          <w:sz w:val="24"/>
          <w:szCs w:val="24"/>
          <w:lang w:eastAsia="ru-RU"/>
        </w:rPr>
        <w:t>к м</w:t>
      </w:r>
      <w:r w:rsidRPr="00F6319B">
        <w:rPr>
          <w:sz w:val="24"/>
          <w:szCs w:val="24"/>
        </w:rPr>
        <w:t>униципальной программе</w:t>
      </w:r>
    </w:p>
    <w:p w:rsidR="00F6319B" w:rsidRPr="00F6319B" w:rsidRDefault="00F6319B" w:rsidP="00F6319B">
      <w:pPr>
        <w:jc w:val="right"/>
      </w:pPr>
      <w:r w:rsidRPr="00F6319B">
        <w:rPr>
          <w:sz w:val="24"/>
          <w:szCs w:val="24"/>
        </w:rPr>
        <w:t>«Обеспечение доступным и комфортным жильем</w:t>
      </w:r>
    </w:p>
    <w:p w:rsidR="00F6319B" w:rsidRPr="00F6319B" w:rsidRDefault="00F6319B" w:rsidP="00F6319B">
      <w:pPr>
        <w:jc w:val="right"/>
      </w:pPr>
      <w:r w:rsidRPr="00F6319B">
        <w:rPr>
          <w:sz w:val="24"/>
          <w:szCs w:val="24"/>
        </w:rPr>
        <w:t>жителей городского поселения Мал</w:t>
      </w:r>
      <w:r w:rsidR="00D702D0">
        <w:rPr>
          <w:sz w:val="24"/>
          <w:szCs w:val="24"/>
        </w:rPr>
        <w:t>иновский</w:t>
      </w:r>
      <w:r w:rsidR="003B79FA">
        <w:rPr>
          <w:sz w:val="24"/>
          <w:szCs w:val="24"/>
        </w:rPr>
        <w:t>»</w:t>
      </w:r>
    </w:p>
    <w:p w:rsidR="00F6319B" w:rsidRDefault="00F6319B" w:rsidP="00CD530E">
      <w:pPr>
        <w:ind w:left="5103"/>
        <w:jc w:val="right"/>
        <w:rPr>
          <w:sz w:val="24"/>
          <w:szCs w:val="24"/>
        </w:rPr>
      </w:pPr>
    </w:p>
    <w:p w:rsidR="00CD530E" w:rsidRDefault="00CD530E" w:rsidP="00CD530E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CD530E" w:rsidRDefault="00CD530E" w:rsidP="00CD530E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CD530E" w:rsidRDefault="00CD530E" w:rsidP="00CD530E">
      <w:pPr>
        <w:ind w:right="166"/>
        <w:jc w:val="center"/>
      </w:pPr>
      <w:r>
        <w:rPr>
          <w:b/>
          <w:sz w:val="24"/>
          <w:szCs w:val="24"/>
        </w:rPr>
        <w:t>Перечень жилых домов, признанных аварийными на территории городского поселения Малиновский</w:t>
      </w:r>
    </w:p>
    <w:p w:rsidR="00CD530E" w:rsidRDefault="00CD530E" w:rsidP="00CD530E">
      <w:pPr>
        <w:rPr>
          <w:b/>
          <w:color w:val="000000"/>
          <w:sz w:val="24"/>
          <w:szCs w:val="24"/>
          <w:highlight w:val="yellow"/>
          <w:lang w:eastAsia="ru-RU"/>
        </w:rPr>
      </w:pPr>
    </w:p>
    <w:tbl>
      <w:tblPr>
        <w:tblW w:w="1285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209"/>
        <w:gridCol w:w="1868"/>
        <w:gridCol w:w="850"/>
        <w:gridCol w:w="2038"/>
        <w:gridCol w:w="1529"/>
        <w:gridCol w:w="1529"/>
        <w:gridCol w:w="2038"/>
        <w:gridCol w:w="283"/>
      </w:tblGrid>
      <w:tr w:rsidR="0098477C" w:rsidTr="0098477C">
        <w:trPr>
          <w:cantSplit/>
          <w:trHeight w:val="494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Адрес объекта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 xml:space="preserve">Количество жилых помещений (квартир, комнат </w:t>
            </w:r>
          </w:p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в общежитиях или коммунальных квартирах)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В том числе расселенные жилые помещения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 xml:space="preserve">Площадь жилых помещений, </w:t>
            </w:r>
            <w:proofErr w:type="spellStart"/>
            <w:proofErr w:type="gramStart"/>
            <w:r>
              <w:rPr>
                <w:bCs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77C" w:rsidRDefault="0098477C" w:rsidP="00F6319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Планируемый срок расселения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477C" w:rsidRDefault="0098477C" w:rsidP="00F6319B">
            <w:pPr>
              <w:jc w:val="center"/>
              <w:rPr>
                <w:bCs/>
                <w:lang w:eastAsia="ru-RU"/>
              </w:rPr>
            </w:pPr>
          </w:p>
        </w:tc>
      </w:tr>
      <w:tr w:rsidR="0098477C" w:rsidTr="0098477C">
        <w:trPr>
          <w:cantSplit/>
          <w:trHeight w:val="323"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77C" w:rsidRDefault="0098477C" w:rsidP="00F6319B">
            <w:pPr>
              <w:suppressAutoHyphens w:val="0"/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Населенный пункт</w:t>
            </w:r>
          </w:p>
        </w:tc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Улица, переулок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bCs/>
                <w:lang w:eastAsia="ru-RU"/>
              </w:rPr>
              <w:t>№ дома</w:t>
            </w: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77C" w:rsidRDefault="0098477C" w:rsidP="00F6319B">
            <w:pPr>
              <w:suppressAutoHyphens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477C" w:rsidRDefault="0098477C" w:rsidP="00F6319B">
            <w:pPr>
              <w:suppressAutoHyphens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77C" w:rsidRDefault="0098477C" w:rsidP="00F6319B">
            <w:pPr>
              <w:suppressAutoHyphens w:val="0"/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77C" w:rsidRDefault="0098477C" w:rsidP="00F6319B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477C" w:rsidRDefault="0098477C" w:rsidP="00F6319B">
            <w:pPr>
              <w:suppressAutoHyphens w:val="0"/>
              <w:rPr>
                <w:bCs/>
                <w:lang w:eastAsia="ru-RU"/>
              </w:rPr>
            </w:pPr>
          </w:p>
        </w:tc>
      </w:tr>
      <w:tr w:rsidR="0098477C" w:rsidTr="0098477C">
        <w:trPr>
          <w:trHeight w:val="494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77C" w:rsidRDefault="0098477C" w:rsidP="00F6319B">
            <w:pPr>
              <w:jc w:val="center"/>
            </w:pPr>
            <w:r>
              <w:t>6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77C" w:rsidRDefault="0098477C" w:rsidP="00F6319B">
            <w:pPr>
              <w:jc w:val="center"/>
            </w:pPr>
            <w:r>
              <w:rPr>
                <w:lang w:eastAsia="ru-RU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77C" w:rsidRDefault="0098477C" w:rsidP="00F6319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98477C" w:rsidRDefault="0098477C" w:rsidP="00F6319B">
            <w:pPr>
              <w:jc w:val="center"/>
              <w:rPr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1056,1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до 31.12.2025 г.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</w:tcPr>
          <w:p w:rsidR="00600CD5" w:rsidRDefault="00600CD5" w:rsidP="00600CD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Первомайская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31.12.2025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31.12.2025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756,9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31.12.2026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738,14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31.12.2026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Житомирская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31.12.2026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Энтузиастов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Парковая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31.12.2027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Энтузиастов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Житомирская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31.12.2028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Терешковой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Терешковой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570,19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Парковая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Энтузиастов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31.12.2029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Космонавтов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31.12.2029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Новосёлов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31.12.2029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Береговая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31.12.2029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Первомайская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31.12.2029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Первомайская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436,1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31.12.2029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Кузнецова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Pr="00D2632E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D2632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31.12.2030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724,4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31.12.2030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Кузнецова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31.12.2030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5в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31.12.2030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Горького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31.12.2028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Гагарина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Центральная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31.12.2028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Терешковой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Железнодорожная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Юбилейный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Украинская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Первомайская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Свердлова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82,6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Малиновский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Пионерская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76,9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Малиновский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Первомайская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Юбилейный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Украинская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31.12.2030 г.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600CD5" w:rsidTr="00600CD5">
        <w:trPr>
          <w:trHeight w:val="4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CD5" w:rsidRDefault="00600CD5" w:rsidP="00600CD5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Юбилейный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0CD5" w:rsidRDefault="00600CD5" w:rsidP="00600CD5">
            <w:pPr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CD5" w:rsidRDefault="00600CD5" w:rsidP="00600C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31.12.2031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0CD5" w:rsidRPr="008F16DD" w:rsidRDefault="00600CD5" w:rsidP="00600CD5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</w:tbl>
    <w:p w:rsidR="00261D4D" w:rsidRPr="00CD530E" w:rsidRDefault="00261D4D" w:rsidP="0061343C">
      <w:pPr>
        <w:tabs>
          <w:tab w:val="left" w:pos="1020"/>
        </w:tabs>
        <w:rPr>
          <w:sz w:val="24"/>
          <w:szCs w:val="24"/>
          <w:lang w:eastAsia="ru-RU"/>
        </w:rPr>
        <w:sectPr w:rsidR="00261D4D" w:rsidRPr="00CD530E" w:rsidSect="00F6319B">
          <w:pgSz w:w="16838" w:h="11906" w:orient="landscape"/>
          <w:pgMar w:top="851" w:right="1134" w:bottom="709" w:left="1134" w:header="720" w:footer="720" w:gutter="0"/>
          <w:cols w:space="720"/>
          <w:docGrid w:linePitch="360"/>
        </w:sectPr>
      </w:pPr>
    </w:p>
    <w:p w:rsidR="00600CD5" w:rsidRPr="00600CD5" w:rsidRDefault="00600CD5" w:rsidP="00600CD5">
      <w:pPr>
        <w:tabs>
          <w:tab w:val="left" w:pos="1200"/>
        </w:tabs>
      </w:pPr>
    </w:p>
    <w:sectPr w:rsidR="00600CD5" w:rsidRPr="00600CD5" w:rsidSect="00261D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CD5" w:rsidRDefault="00600CD5" w:rsidP="00261D4D">
      <w:r>
        <w:separator/>
      </w:r>
    </w:p>
  </w:endnote>
  <w:endnote w:type="continuationSeparator" w:id="0">
    <w:p w:rsidR="00600CD5" w:rsidRDefault="00600CD5" w:rsidP="002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CD5" w:rsidRDefault="00600CD5" w:rsidP="00261D4D">
      <w:r>
        <w:separator/>
      </w:r>
    </w:p>
  </w:footnote>
  <w:footnote w:type="continuationSeparator" w:id="0">
    <w:p w:rsidR="00600CD5" w:rsidRDefault="00600CD5" w:rsidP="0026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1E87"/>
    <w:multiLevelType w:val="hybridMultilevel"/>
    <w:tmpl w:val="A58C8E6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189"/>
    <w:rsid w:val="000758EC"/>
    <w:rsid w:val="00091A49"/>
    <w:rsid w:val="000A0373"/>
    <w:rsid w:val="000C36F0"/>
    <w:rsid w:val="000D0748"/>
    <w:rsid w:val="00141F57"/>
    <w:rsid w:val="00163E35"/>
    <w:rsid w:val="001F442E"/>
    <w:rsid w:val="00240093"/>
    <w:rsid w:val="00261D4D"/>
    <w:rsid w:val="00280876"/>
    <w:rsid w:val="00294580"/>
    <w:rsid w:val="003548E2"/>
    <w:rsid w:val="003B79FA"/>
    <w:rsid w:val="00414A59"/>
    <w:rsid w:val="00526F32"/>
    <w:rsid w:val="005D6152"/>
    <w:rsid w:val="005F491C"/>
    <w:rsid w:val="00600CD5"/>
    <w:rsid w:val="0061343C"/>
    <w:rsid w:val="00675F59"/>
    <w:rsid w:val="0075162A"/>
    <w:rsid w:val="007D3FB1"/>
    <w:rsid w:val="00835593"/>
    <w:rsid w:val="0085426E"/>
    <w:rsid w:val="0086335A"/>
    <w:rsid w:val="00865325"/>
    <w:rsid w:val="008F0080"/>
    <w:rsid w:val="008F16DD"/>
    <w:rsid w:val="00904228"/>
    <w:rsid w:val="0098477C"/>
    <w:rsid w:val="00A47C7A"/>
    <w:rsid w:val="00B05E3A"/>
    <w:rsid w:val="00B669CB"/>
    <w:rsid w:val="00BC6F4E"/>
    <w:rsid w:val="00C00C71"/>
    <w:rsid w:val="00C44D74"/>
    <w:rsid w:val="00CD530E"/>
    <w:rsid w:val="00D053A1"/>
    <w:rsid w:val="00D1600D"/>
    <w:rsid w:val="00D2632E"/>
    <w:rsid w:val="00D422D4"/>
    <w:rsid w:val="00D436EF"/>
    <w:rsid w:val="00D702D0"/>
    <w:rsid w:val="00E46472"/>
    <w:rsid w:val="00E6099E"/>
    <w:rsid w:val="00E73189"/>
    <w:rsid w:val="00E842C5"/>
    <w:rsid w:val="00F5467E"/>
    <w:rsid w:val="00F6319B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89DDE"/>
  <w15:docId w15:val="{5CFD125A-1015-4FA2-A439-3AE4132F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61D4D"/>
    <w:rPr>
      <w:sz w:val="24"/>
      <w:lang w:eastAsia="zh-CN"/>
    </w:rPr>
  </w:style>
  <w:style w:type="paragraph" w:customStyle="1" w:styleId="ConsPlusNormal0">
    <w:name w:val="ConsPlusNormal"/>
    <w:link w:val="ConsPlusNormal"/>
    <w:qFormat/>
    <w:rsid w:val="00261D4D"/>
    <w:pPr>
      <w:widowControl w:val="0"/>
      <w:suppressAutoHyphens/>
      <w:autoSpaceDE w:val="0"/>
      <w:spacing w:after="0" w:line="240" w:lineRule="auto"/>
    </w:pPr>
    <w:rPr>
      <w:sz w:val="24"/>
      <w:lang w:eastAsia="zh-CN"/>
    </w:rPr>
  </w:style>
  <w:style w:type="paragraph" w:customStyle="1" w:styleId="Default">
    <w:name w:val="Default"/>
    <w:qFormat/>
    <w:rsid w:val="00261D4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3">
    <w:name w:val="Font Style13"/>
    <w:rsid w:val="00261D4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1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D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261D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D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261D4D"/>
    <w:pPr>
      <w:ind w:left="720"/>
      <w:contextualSpacing/>
    </w:pPr>
  </w:style>
  <w:style w:type="character" w:styleId="a8">
    <w:name w:val="Hyperlink"/>
    <w:rsid w:val="00261D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61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1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BEFB-C70A-44C6-8955-20189727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</cp:lastModifiedBy>
  <cp:revision>26</cp:revision>
  <cp:lastPrinted>2024-12-25T09:56:00Z</cp:lastPrinted>
  <dcterms:created xsi:type="dcterms:W3CDTF">2019-07-10T10:50:00Z</dcterms:created>
  <dcterms:modified xsi:type="dcterms:W3CDTF">2024-12-25T09:57:00Z</dcterms:modified>
</cp:coreProperties>
</file>