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6" w:rsidRDefault="00E74DB6" w:rsidP="00EF0FF2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4D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76C14" wp14:editId="37AA19D3">
            <wp:extent cx="540000" cy="673200"/>
            <wp:effectExtent l="0" t="0" r="0" b="0"/>
            <wp:docPr id="1" name="Рисунок 1" descr="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D0" w:rsidRPr="00DD22A9" w:rsidRDefault="00EB6DD0" w:rsidP="00EF0FF2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B6DD0" w:rsidRPr="00DD22A9" w:rsidRDefault="00EB6DD0" w:rsidP="00EB6DD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EB6DD0" w:rsidRPr="00DD22A9" w:rsidRDefault="00EB6DD0" w:rsidP="00E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EB6DD0" w:rsidRPr="00DD22A9" w:rsidRDefault="00EB6DD0" w:rsidP="00E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EB6DD0" w:rsidRPr="00DD22A9" w:rsidRDefault="00EB6DD0" w:rsidP="00163B34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6DD0" w:rsidRPr="00DD22A9" w:rsidRDefault="003B3D81" w:rsidP="0016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             </w:t>
      </w:r>
      <w:proofErr w:type="gramStart"/>
      <w:r w:rsidR="00EB6DD0" w:rsidRPr="00DD22A9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="00EB6DD0" w:rsidRPr="00DD22A9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EB6DD0" w:rsidRDefault="00EB6DD0" w:rsidP="00163B34">
      <w:pPr>
        <w:tabs>
          <w:tab w:val="left" w:pos="1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D0" w:rsidRPr="00DA4550" w:rsidRDefault="00EB6DD0" w:rsidP="0016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550"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E9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44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D0" w:rsidRPr="00DA4550" w:rsidRDefault="00EB6DD0" w:rsidP="00163B3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B6A" w:rsidRDefault="00EB6DD0" w:rsidP="00642B6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4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выделении специальных мест </w:t>
      </w:r>
    </w:p>
    <w:p w:rsidR="00460CDF" w:rsidRDefault="00642B6A" w:rsidP="00642B6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</w:t>
      </w:r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предвыборных</w:t>
      </w:r>
      <w:proofErr w:type="gramEnd"/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DD0" w:rsidRPr="00DA4550" w:rsidRDefault="00642B6A" w:rsidP="00642B6A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</w:t>
      </w:r>
      <w:r w:rsidR="0046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агитационных материалов </w:t>
      </w:r>
    </w:p>
    <w:p w:rsidR="00CB4AAF" w:rsidRPr="00DA4550" w:rsidRDefault="00CB4AAF" w:rsidP="00163B34">
      <w:pPr>
        <w:keepNext/>
        <w:shd w:val="clear" w:color="auto" w:fill="FFFFFF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F" w:rsidRDefault="00460CDF" w:rsidP="00460CDF">
      <w:pPr>
        <w:pStyle w:val="a7"/>
        <w:spacing w:after="120" w:line="240" w:lineRule="atLeast"/>
        <w:ind w:firstLine="709"/>
        <w:contextualSpacing/>
        <w:jc w:val="both"/>
        <w:rPr>
          <w:szCs w:val="24"/>
          <w:lang w:eastAsia="ru-RU"/>
        </w:rPr>
      </w:pPr>
      <w:r>
        <w:rPr>
          <w:szCs w:val="24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10.01.2003 №19-ФЗ «О выборах Президента Российской Федерации», от 12.06.2002 № 67-ФЗ «Об основных гарантиях избирательных прав и прав на участие в референдуме граждан Российской Федерации», Уставом </w:t>
      </w:r>
      <w:r w:rsidR="00286769">
        <w:rPr>
          <w:szCs w:val="24"/>
        </w:rPr>
        <w:t>городского поселения Малиновский</w:t>
      </w:r>
      <w:r>
        <w:rPr>
          <w:szCs w:val="24"/>
        </w:rPr>
        <w:t xml:space="preserve">, в целях </w:t>
      </w:r>
      <w:r>
        <w:rPr>
          <w:szCs w:val="24"/>
          <w:lang w:eastAsia="ru-RU"/>
        </w:rPr>
        <w:t xml:space="preserve">организационного и материально-технического обеспечения подготовки и проведения выборов </w:t>
      </w:r>
      <w:r>
        <w:rPr>
          <w:rStyle w:val="FontStyle13"/>
          <w:szCs w:val="24"/>
          <w:lang w:eastAsia="ru-RU"/>
        </w:rPr>
        <w:t>Президента Российской Федерации в 2024 году</w:t>
      </w:r>
      <w:r>
        <w:rPr>
          <w:szCs w:val="24"/>
          <w:lang w:eastAsia="ru-RU"/>
        </w:rPr>
        <w:t>:</w:t>
      </w:r>
    </w:p>
    <w:p w:rsidR="00286769" w:rsidRDefault="00286769" w:rsidP="00460CDF">
      <w:pPr>
        <w:pStyle w:val="a7"/>
        <w:spacing w:after="120" w:line="240" w:lineRule="atLeast"/>
        <w:ind w:firstLine="709"/>
        <w:contextualSpacing/>
        <w:jc w:val="both"/>
      </w:pPr>
    </w:p>
    <w:p w:rsidR="00460CDF" w:rsidRDefault="00460CDF" w:rsidP="00460CDF">
      <w:pPr>
        <w:pStyle w:val="a7"/>
        <w:spacing w:line="240" w:lineRule="atLeast"/>
        <w:ind w:left="-57" w:firstLine="737"/>
        <w:jc w:val="both"/>
        <w:rPr>
          <w:szCs w:val="24"/>
        </w:rPr>
      </w:pPr>
      <w:r>
        <w:rPr>
          <w:szCs w:val="24"/>
        </w:rPr>
        <w:t xml:space="preserve">1.  Утвердить перечень специальных мест для размещения предвыборных печатных агитационных материалов в период избирательной кампании по выборам </w:t>
      </w:r>
      <w:r>
        <w:rPr>
          <w:rStyle w:val="FontStyle13"/>
          <w:szCs w:val="24"/>
          <w:lang w:eastAsia="ru-RU"/>
        </w:rPr>
        <w:t>Президента Российской Федерации в 2024 году</w:t>
      </w:r>
      <w:r>
        <w:rPr>
          <w:szCs w:val="24"/>
        </w:rPr>
        <w:t xml:space="preserve"> на объектах, </w:t>
      </w:r>
      <w:r w:rsidR="00392F1B">
        <w:rPr>
          <w:szCs w:val="24"/>
        </w:rPr>
        <w:t>расположенных на территории городского поселения Малиновский и поселка Юбилейный</w:t>
      </w:r>
      <w:r>
        <w:rPr>
          <w:szCs w:val="24"/>
        </w:rPr>
        <w:t xml:space="preserve"> (приложение).</w:t>
      </w:r>
    </w:p>
    <w:p w:rsidR="00460CDF" w:rsidRDefault="00460CDF" w:rsidP="00460CDF">
      <w:pPr>
        <w:pStyle w:val="a7"/>
        <w:spacing w:line="240" w:lineRule="atLeast"/>
        <w:ind w:left="-57" w:firstLine="73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официальном сайте городского поселения Малиновский.</w:t>
      </w:r>
    </w:p>
    <w:p w:rsidR="002E1B30" w:rsidRPr="00DA4550" w:rsidRDefault="00460CDF" w:rsidP="00460CDF">
      <w:pPr>
        <w:pStyle w:val="a7"/>
        <w:spacing w:line="240" w:lineRule="atLeast"/>
        <w:ind w:left="-57" w:firstLine="737"/>
        <w:jc w:val="both"/>
        <w:rPr>
          <w:szCs w:val="24"/>
        </w:rPr>
      </w:pPr>
      <w:r>
        <w:rPr>
          <w:szCs w:val="24"/>
        </w:rPr>
        <w:t xml:space="preserve">3.   </w:t>
      </w:r>
      <w:proofErr w:type="gramStart"/>
      <w:r w:rsidR="002E1B30" w:rsidRPr="00DA4550">
        <w:rPr>
          <w:szCs w:val="24"/>
        </w:rPr>
        <w:t>Контроль за</w:t>
      </w:r>
      <w:proofErr w:type="gramEnd"/>
      <w:r w:rsidR="002E1B30" w:rsidRPr="00DA4550">
        <w:rPr>
          <w:szCs w:val="24"/>
        </w:rPr>
        <w:t xml:space="preserve"> </w:t>
      </w:r>
      <w:r w:rsidR="001C2136">
        <w:rPr>
          <w:szCs w:val="24"/>
        </w:rPr>
        <w:t>исполнением</w:t>
      </w:r>
      <w:r w:rsidR="002E1B30" w:rsidRPr="00DA4550">
        <w:rPr>
          <w:szCs w:val="24"/>
        </w:rPr>
        <w:t xml:space="preserve"> </w:t>
      </w:r>
      <w:r w:rsidR="001C2136">
        <w:rPr>
          <w:szCs w:val="24"/>
        </w:rPr>
        <w:t>настоящего</w:t>
      </w:r>
      <w:r w:rsidR="002E1B30" w:rsidRPr="00DA4550">
        <w:rPr>
          <w:szCs w:val="24"/>
        </w:rPr>
        <w:t xml:space="preserve"> постановления </w:t>
      </w:r>
      <w:r w:rsidR="00D30EF5">
        <w:rPr>
          <w:szCs w:val="24"/>
        </w:rPr>
        <w:t>оставляю за собой.</w:t>
      </w:r>
    </w:p>
    <w:p w:rsidR="00CB4AAF" w:rsidRDefault="00CB4AAF" w:rsidP="00163B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CFC" w:rsidRPr="00DA4550" w:rsidRDefault="00493CFC" w:rsidP="00163B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4AAF" w:rsidRDefault="00F210DD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B4AAF" w:rsidRPr="00DA455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4AAF" w:rsidRPr="00DA4550">
        <w:rPr>
          <w:rFonts w:ascii="Times New Roman" w:hAnsi="Times New Roman" w:cs="Times New Roman"/>
          <w:sz w:val="24"/>
          <w:szCs w:val="24"/>
        </w:rPr>
        <w:t xml:space="preserve"> городского поселения Малиновский                   </w:t>
      </w:r>
      <w:r w:rsidR="009436DD">
        <w:rPr>
          <w:rFonts w:ascii="Times New Roman" w:hAnsi="Times New Roman" w:cs="Times New Roman"/>
          <w:sz w:val="24"/>
          <w:szCs w:val="24"/>
        </w:rPr>
        <w:tab/>
      </w:r>
      <w:r w:rsidR="00CB4AAF" w:rsidRPr="00DA4550">
        <w:rPr>
          <w:rFonts w:ascii="Times New Roman" w:hAnsi="Times New Roman" w:cs="Times New Roman"/>
          <w:sz w:val="24"/>
          <w:szCs w:val="24"/>
        </w:rPr>
        <w:t xml:space="preserve"> </w:t>
      </w:r>
      <w:r w:rsidR="009436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6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А.А. Мосягин</w:t>
      </w: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769" w:rsidRDefault="00286769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F23" w:rsidRPr="00E94F23" w:rsidRDefault="00E94F23" w:rsidP="00E94F2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Приложение </w:t>
      </w:r>
    </w:p>
    <w:p w:rsidR="00E94F23" w:rsidRPr="00E94F23" w:rsidRDefault="00E94F23" w:rsidP="00E94F2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94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:rsidR="00E94F23" w:rsidRPr="00E94F23" w:rsidRDefault="00E94F23" w:rsidP="00E94F2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94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городского поселения Малиновский</w:t>
      </w:r>
    </w:p>
    <w:p w:rsidR="00E94F23" w:rsidRPr="00E94F23" w:rsidRDefault="00E94F23" w:rsidP="00E94F23">
      <w:pPr>
        <w:spacing w:after="0" w:line="240" w:lineRule="auto"/>
        <w:ind w:left="5103" w:hanging="11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94F23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460CDF">
        <w:rPr>
          <w:rFonts w:ascii="Times New Roman" w:eastAsia="Calibri" w:hAnsi="Times New Roman" w:cs="Times New Roman"/>
          <w:color w:val="000000" w:themeColor="text1"/>
        </w:rPr>
        <w:t>31</w:t>
      </w:r>
      <w:r w:rsidRPr="00E94F23">
        <w:rPr>
          <w:rFonts w:ascii="Times New Roman" w:eastAsia="Calibri" w:hAnsi="Times New Roman" w:cs="Times New Roman"/>
          <w:color w:val="000000" w:themeColor="text1"/>
        </w:rPr>
        <w:t>.0</w:t>
      </w:r>
      <w:r w:rsidR="00460CDF">
        <w:rPr>
          <w:rFonts w:ascii="Times New Roman" w:eastAsia="Calibri" w:hAnsi="Times New Roman" w:cs="Times New Roman"/>
          <w:color w:val="000000" w:themeColor="text1"/>
        </w:rPr>
        <w:t>1</w:t>
      </w:r>
      <w:r w:rsidRPr="00E94F23">
        <w:rPr>
          <w:rFonts w:ascii="Times New Roman" w:eastAsia="Calibri" w:hAnsi="Times New Roman" w:cs="Times New Roman"/>
          <w:color w:val="000000" w:themeColor="text1"/>
        </w:rPr>
        <w:t>.202</w:t>
      </w:r>
      <w:r w:rsidR="00460CDF">
        <w:rPr>
          <w:rFonts w:ascii="Times New Roman" w:eastAsia="Calibri" w:hAnsi="Times New Roman" w:cs="Times New Roman"/>
          <w:color w:val="000000" w:themeColor="text1"/>
        </w:rPr>
        <w:t>4</w:t>
      </w:r>
      <w:r w:rsidRPr="00E94F23">
        <w:rPr>
          <w:rFonts w:ascii="Times New Roman" w:eastAsia="Calibri" w:hAnsi="Times New Roman" w:cs="Times New Roman"/>
          <w:color w:val="000000" w:themeColor="text1"/>
        </w:rPr>
        <w:t xml:space="preserve">  № </w:t>
      </w:r>
      <w:r>
        <w:rPr>
          <w:rFonts w:ascii="Times New Roman" w:eastAsia="Calibri" w:hAnsi="Times New Roman" w:cs="Times New Roman"/>
          <w:color w:val="000000" w:themeColor="text1"/>
        </w:rPr>
        <w:t>14</w:t>
      </w:r>
    </w:p>
    <w:p w:rsidR="00E94F23" w:rsidRPr="00E94F23" w:rsidRDefault="00E94F23" w:rsidP="00E94F23">
      <w:pPr>
        <w:spacing w:after="0" w:line="240" w:lineRule="auto"/>
        <w:ind w:left="4820" w:hanging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F23" w:rsidRPr="00E94F23" w:rsidRDefault="00E94F23" w:rsidP="00E94F2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F1B" w:rsidRDefault="00E94F23" w:rsidP="00E9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специальных мест </w:t>
      </w:r>
      <w:r w:rsidRPr="00E94F23">
        <w:rPr>
          <w:rFonts w:ascii="Times New Roman" w:hAnsi="Times New Roman" w:cs="Times New Roman"/>
          <w:b/>
          <w:sz w:val="24"/>
          <w:szCs w:val="24"/>
        </w:rPr>
        <w:t xml:space="preserve">специальных мест для размещения печатных предвыборных агитационных материалов в период избирательной кампании по выборам </w:t>
      </w:r>
      <w:r w:rsidR="00460CDF">
        <w:rPr>
          <w:rFonts w:ascii="Times New Roman" w:hAnsi="Times New Roman" w:cs="Times New Roman"/>
          <w:b/>
          <w:sz w:val="24"/>
          <w:szCs w:val="24"/>
        </w:rPr>
        <w:t xml:space="preserve">Президента Российской Федерации </w:t>
      </w:r>
      <w:r w:rsidR="00460CDF" w:rsidRPr="00460CDF">
        <w:rPr>
          <w:rStyle w:val="FontStyle13"/>
          <w:b/>
          <w:sz w:val="24"/>
          <w:szCs w:val="24"/>
          <w:lang w:eastAsia="ru-RU"/>
        </w:rPr>
        <w:t>в 2024 году</w:t>
      </w:r>
      <w:r w:rsidR="00460CDF" w:rsidRPr="00460CDF">
        <w:rPr>
          <w:rFonts w:ascii="Times New Roman" w:hAnsi="Times New Roman" w:cs="Times New Roman"/>
          <w:b/>
          <w:sz w:val="24"/>
          <w:szCs w:val="24"/>
        </w:rPr>
        <w:t xml:space="preserve"> на объектах, </w:t>
      </w:r>
      <w:r w:rsidR="00392F1B" w:rsidRPr="00392F1B">
        <w:rPr>
          <w:rFonts w:ascii="Times New Roman" w:hAnsi="Times New Roman"/>
          <w:b/>
          <w:sz w:val="24"/>
          <w:szCs w:val="24"/>
        </w:rPr>
        <w:t xml:space="preserve">расположенных на территории городского поселения Малиновский </w:t>
      </w:r>
    </w:p>
    <w:p w:rsidR="00E94F23" w:rsidRDefault="00392F1B" w:rsidP="00E9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F1B">
        <w:rPr>
          <w:rFonts w:ascii="Times New Roman" w:hAnsi="Times New Roman"/>
          <w:b/>
          <w:sz w:val="24"/>
          <w:szCs w:val="24"/>
        </w:rPr>
        <w:t xml:space="preserve">и поселка </w:t>
      </w:r>
      <w:proofErr w:type="gramStart"/>
      <w:r w:rsidRPr="00392F1B">
        <w:rPr>
          <w:rFonts w:ascii="Times New Roman" w:hAnsi="Times New Roman"/>
          <w:b/>
          <w:sz w:val="24"/>
          <w:szCs w:val="24"/>
        </w:rPr>
        <w:t>Юбилейный</w:t>
      </w:r>
      <w:proofErr w:type="gramEnd"/>
    </w:p>
    <w:p w:rsidR="00271A5A" w:rsidRPr="00E94F23" w:rsidRDefault="00271A5A" w:rsidP="00E9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A5A" w:rsidTr="00271A5A">
        <w:tc>
          <w:tcPr>
            <w:tcW w:w="3190" w:type="dxa"/>
          </w:tcPr>
          <w:p w:rsidR="00271A5A" w:rsidRDefault="00271A5A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71A5A" w:rsidRDefault="00271A5A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271A5A" w:rsidRDefault="00271A5A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190" w:type="dxa"/>
          </w:tcPr>
          <w:p w:rsidR="00271A5A" w:rsidRDefault="00271A5A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3191" w:type="dxa"/>
          </w:tcPr>
          <w:p w:rsidR="00271A5A" w:rsidRDefault="00271A5A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размещения печатных агитационных материалов</w:t>
            </w:r>
          </w:p>
        </w:tc>
      </w:tr>
      <w:tr w:rsidR="002B31EB" w:rsidTr="00271A5A">
        <w:tc>
          <w:tcPr>
            <w:tcW w:w="3190" w:type="dxa"/>
            <w:vMerge w:val="restart"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90" w:type="dxa"/>
            <w:vMerge w:val="restart"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Культурно-спортивный комплекс «Орион», Ханты-Мансийский автономный округ-Югра, Советский район, п. Малиновский, ул. Ленина, д. 17А</w:t>
            </w:r>
            <w:proofErr w:type="gramEnd"/>
          </w:p>
        </w:tc>
        <w:tc>
          <w:tcPr>
            <w:tcW w:w="3191" w:type="dxa"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Малиновский, </w:t>
            </w:r>
          </w:p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7</w:t>
            </w:r>
          </w:p>
        </w:tc>
      </w:tr>
      <w:tr w:rsidR="002B31EB" w:rsidTr="00271A5A"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Малиновский,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</w:p>
        </w:tc>
      </w:tr>
      <w:tr w:rsidR="002B31EB" w:rsidTr="00271A5A"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Малиновский,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15</w:t>
            </w:r>
          </w:p>
        </w:tc>
      </w:tr>
      <w:tr w:rsidR="002B31EB" w:rsidTr="00271A5A"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Малиновский,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д. 23</w:t>
            </w:r>
          </w:p>
        </w:tc>
      </w:tr>
      <w:tr w:rsidR="002B31EB" w:rsidTr="00271A5A"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B31EB" w:rsidRDefault="002B31EB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Малиновский, </w:t>
            </w:r>
          </w:p>
          <w:p w:rsidR="002B31EB" w:rsidRDefault="002B31EB" w:rsidP="002B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12А</w:t>
            </w:r>
          </w:p>
        </w:tc>
      </w:tr>
      <w:tr w:rsidR="005C58D3" w:rsidTr="00271A5A">
        <w:tc>
          <w:tcPr>
            <w:tcW w:w="3190" w:type="dxa"/>
            <w:vMerge w:val="restart"/>
          </w:tcPr>
          <w:p w:rsidR="005C58D3" w:rsidRDefault="005C58D3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90" w:type="dxa"/>
            <w:vMerge w:val="restart"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«Юбилейная модельная сельская библиотека», Ханты-Мансийский автономный округ-Югра, Советский район, п. Юбилейный, ул. Советская, д. 5А</w:t>
            </w:r>
            <w:proofErr w:type="gramEnd"/>
          </w:p>
        </w:tc>
        <w:tc>
          <w:tcPr>
            <w:tcW w:w="3191" w:type="dxa"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Юбилейный, </w:t>
            </w:r>
          </w:p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</w:tc>
      </w:tr>
      <w:tr w:rsidR="005C58D3" w:rsidTr="00271A5A">
        <w:tc>
          <w:tcPr>
            <w:tcW w:w="3190" w:type="dxa"/>
            <w:vMerge/>
          </w:tcPr>
          <w:p w:rsidR="005C58D3" w:rsidRDefault="005C58D3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Юбилейный, </w:t>
            </w:r>
          </w:p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5А</w:t>
            </w:r>
          </w:p>
        </w:tc>
      </w:tr>
      <w:tr w:rsidR="005C58D3" w:rsidTr="00271A5A">
        <w:tc>
          <w:tcPr>
            <w:tcW w:w="3190" w:type="dxa"/>
            <w:vMerge/>
          </w:tcPr>
          <w:p w:rsidR="005C58D3" w:rsidRDefault="005C58D3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пересечение ул. Лесная – ул. Советская</w:t>
            </w:r>
          </w:p>
        </w:tc>
      </w:tr>
      <w:tr w:rsidR="005C58D3" w:rsidTr="00271A5A">
        <w:tc>
          <w:tcPr>
            <w:tcW w:w="3190" w:type="dxa"/>
            <w:vMerge/>
          </w:tcPr>
          <w:p w:rsidR="005C58D3" w:rsidRDefault="005C58D3" w:rsidP="0027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Юбилейный, </w:t>
            </w:r>
          </w:p>
          <w:p w:rsidR="005C58D3" w:rsidRDefault="005C58D3" w:rsidP="005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детская игровая площадка</w:t>
            </w:r>
          </w:p>
        </w:tc>
      </w:tr>
    </w:tbl>
    <w:p w:rsidR="00E94F23" w:rsidRPr="00DA4550" w:rsidRDefault="00E94F23" w:rsidP="00163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F23" w:rsidRPr="00DA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CE7"/>
    <w:multiLevelType w:val="hybridMultilevel"/>
    <w:tmpl w:val="0FE4E728"/>
    <w:lvl w:ilvl="0" w:tplc="476C883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00B7FAF"/>
    <w:multiLevelType w:val="hybridMultilevel"/>
    <w:tmpl w:val="F4727D92"/>
    <w:lvl w:ilvl="0" w:tplc="42E00D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B5A1113"/>
    <w:multiLevelType w:val="hybridMultilevel"/>
    <w:tmpl w:val="D0DE572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C"/>
    <w:rsid w:val="000F274F"/>
    <w:rsid w:val="00111E4F"/>
    <w:rsid w:val="00163B34"/>
    <w:rsid w:val="001C2136"/>
    <w:rsid w:val="001C4965"/>
    <w:rsid w:val="002320DC"/>
    <w:rsid w:val="00271A5A"/>
    <w:rsid w:val="00286769"/>
    <w:rsid w:val="002B31EB"/>
    <w:rsid w:val="002E1B30"/>
    <w:rsid w:val="00333043"/>
    <w:rsid w:val="00392F1B"/>
    <w:rsid w:val="003B3D81"/>
    <w:rsid w:val="003E4839"/>
    <w:rsid w:val="003F10F9"/>
    <w:rsid w:val="004250CF"/>
    <w:rsid w:val="00447384"/>
    <w:rsid w:val="00460CDF"/>
    <w:rsid w:val="00493CFC"/>
    <w:rsid w:val="005C58D3"/>
    <w:rsid w:val="005F0A38"/>
    <w:rsid w:val="00642B6A"/>
    <w:rsid w:val="0068623D"/>
    <w:rsid w:val="006F3D61"/>
    <w:rsid w:val="00704AF8"/>
    <w:rsid w:val="009436DD"/>
    <w:rsid w:val="00950F0C"/>
    <w:rsid w:val="009A6148"/>
    <w:rsid w:val="00A7396E"/>
    <w:rsid w:val="00B61CC6"/>
    <w:rsid w:val="00B71B51"/>
    <w:rsid w:val="00C40562"/>
    <w:rsid w:val="00CB4AAF"/>
    <w:rsid w:val="00D30EF5"/>
    <w:rsid w:val="00DA4550"/>
    <w:rsid w:val="00DB6C20"/>
    <w:rsid w:val="00E74DB6"/>
    <w:rsid w:val="00E94D26"/>
    <w:rsid w:val="00E94F23"/>
    <w:rsid w:val="00EB6DD0"/>
    <w:rsid w:val="00EF0FF2"/>
    <w:rsid w:val="00F210DD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460CDF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60CDF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60CD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460CDF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60CDF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60CD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Пользователь</cp:lastModifiedBy>
  <cp:revision>16</cp:revision>
  <cp:lastPrinted>2024-02-01T09:42:00Z</cp:lastPrinted>
  <dcterms:created xsi:type="dcterms:W3CDTF">2019-04-05T05:08:00Z</dcterms:created>
  <dcterms:modified xsi:type="dcterms:W3CDTF">2024-02-01T09:49:00Z</dcterms:modified>
</cp:coreProperties>
</file>